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17" w:rsidRDefault="009D7D55" w:rsidP="00582073">
      <w:pPr>
        <w:jc w:val="center"/>
        <w:rPr>
          <w:rFonts w:ascii="Kunstler Script" w:hAnsi="Kunstler Script"/>
          <w:i/>
          <w:sz w:val="48"/>
          <w:szCs w:val="48"/>
        </w:rPr>
      </w:pPr>
      <w:r w:rsidRPr="00C43B8B">
        <w:rPr>
          <w:rFonts w:ascii="Monotype Corsiva" w:hAnsi="Monotype Corsiva"/>
          <w:noProof/>
        </w:rPr>
        <w:drawing>
          <wp:anchor distT="0" distB="0" distL="114300" distR="114300" simplePos="0" relativeHeight="251657216" behindDoc="1" locked="0" layoutInCell="1" allowOverlap="1" wp14:anchorId="0332FEEE" wp14:editId="566A9D6B">
            <wp:simplePos x="0" y="0"/>
            <wp:positionH relativeFrom="page">
              <wp:posOffset>-133350</wp:posOffset>
            </wp:positionH>
            <wp:positionV relativeFrom="paragraph">
              <wp:posOffset>-1123950</wp:posOffset>
            </wp:positionV>
            <wp:extent cx="8162925" cy="3267075"/>
            <wp:effectExtent l="228600" t="228600" r="238125" b="2381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h.png"/>
                    <pic:cNvPicPr/>
                  </pic:nvPicPr>
                  <pic:blipFill>
                    <a:blip r:embed="rId9">
                      <a:extLst>
                        <a:ext uri="{28A0092B-C50C-407E-A947-70E740481C1C}">
                          <a14:useLocalDpi xmlns:a14="http://schemas.microsoft.com/office/drawing/2010/main" val="0"/>
                        </a:ext>
                      </a:extLst>
                    </a:blip>
                    <a:stretch>
                      <a:fillRect/>
                    </a:stretch>
                  </pic:blipFill>
                  <pic:spPr>
                    <a:xfrm>
                      <a:off x="0" y="0"/>
                      <a:ext cx="8162925" cy="32670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4A23DD" w:rsidRDefault="00FF4A17" w:rsidP="004A23DD">
      <w:pPr>
        <w:pStyle w:val="NoSpacing"/>
        <w:jc w:val="center"/>
        <w:rPr>
          <w:rFonts w:ascii="Edwardian Script ITC" w:hAnsi="Edwardian Script ITC"/>
          <w:b/>
          <w:sz w:val="72"/>
          <w:szCs w:val="72"/>
        </w:rPr>
      </w:pPr>
      <w:r w:rsidRPr="00E235C2">
        <w:rPr>
          <w:rFonts w:ascii="Edwardian Script ITC" w:hAnsi="Edwardian Script ITC"/>
          <w:b/>
          <w:sz w:val="72"/>
          <w:szCs w:val="72"/>
        </w:rPr>
        <w:t>New Beginning Baptist Church</w:t>
      </w:r>
    </w:p>
    <w:p w:rsidR="00CD21D8" w:rsidRPr="004A23DD" w:rsidRDefault="0069531B" w:rsidP="004A23DD">
      <w:pPr>
        <w:pStyle w:val="NoSpacing"/>
        <w:jc w:val="center"/>
        <w:rPr>
          <w:rFonts w:ascii="Edwardian Script ITC" w:hAnsi="Edwardian Script ITC"/>
          <w:b/>
          <w:sz w:val="72"/>
          <w:szCs w:val="72"/>
        </w:rPr>
      </w:pPr>
      <w:r>
        <w:rPr>
          <w:b/>
          <w:sz w:val="28"/>
          <w:szCs w:val="28"/>
        </w:rPr>
        <w:t xml:space="preserve"> </w:t>
      </w:r>
      <w:r w:rsidR="00CD21D8" w:rsidRPr="00323926">
        <w:rPr>
          <w:b/>
          <w:sz w:val="28"/>
          <w:szCs w:val="28"/>
        </w:rPr>
        <w:t xml:space="preserve">9601 </w:t>
      </w:r>
      <w:proofErr w:type="spellStart"/>
      <w:r w:rsidR="00CD21D8" w:rsidRPr="00323926">
        <w:rPr>
          <w:b/>
          <w:sz w:val="28"/>
          <w:szCs w:val="28"/>
        </w:rPr>
        <w:t>Caughman</w:t>
      </w:r>
      <w:proofErr w:type="spellEnd"/>
      <w:r w:rsidR="00CD21D8" w:rsidRPr="00323926">
        <w:rPr>
          <w:b/>
          <w:sz w:val="28"/>
          <w:szCs w:val="28"/>
        </w:rPr>
        <w:t xml:space="preserve"> Road</w:t>
      </w:r>
      <w:r w:rsidR="004A23DD">
        <w:rPr>
          <w:b/>
          <w:sz w:val="28"/>
          <w:szCs w:val="28"/>
        </w:rPr>
        <w:t xml:space="preserve">                                 </w:t>
      </w:r>
      <w:r w:rsidR="004A23DD" w:rsidRPr="00323926">
        <w:rPr>
          <w:b/>
          <w:sz w:val="28"/>
          <w:szCs w:val="28"/>
        </w:rPr>
        <w:t>Columbia, SC 29209</w:t>
      </w:r>
      <w:r>
        <w:rPr>
          <w:b/>
          <w:sz w:val="28"/>
          <w:szCs w:val="28"/>
        </w:rPr>
        <w:t xml:space="preserve">      </w:t>
      </w:r>
    </w:p>
    <w:p w:rsidR="00FF4A17" w:rsidRPr="00323926" w:rsidRDefault="004A23DD" w:rsidP="009E070C">
      <w:pPr>
        <w:pStyle w:val="NoSpacing"/>
        <w:jc w:val="center"/>
        <w:rPr>
          <w:rFonts w:ascii="Edwardian Script ITC" w:hAnsi="Edwardian Script ITC"/>
          <w:b/>
          <w:i/>
          <w:sz w:val="28"/>
          <w:szCs w:val="28"/>
        </w:rPr>
      </w:pPr>
      <w:r>
        <w:rPr>
          <w:rFonts w:asciiTheme="majorHAnsi" w:hAnsiTheme="majorHAnsi"/>
          <w:b/>
          <w:sz w:val="28"/>
          <w:szCs w:val="28"/>
        </w:rPr>
        <w:t xml:space="preserve">Church/Fax (803) 695-1195  </w:t>
      </w:r>
      <w:r w:rsidR="009E4393" w:rsidRPr="00323926">
        <w:rPr>
          <w:rFonts w:asciiTheme="majorHAnsi" w:hAnsiTheme="majorHAnsi"/>
          <w:b/>
          <w:sz w:val="28"/>
          <w:szCs w:val="28"/>
        </w:rPr>
        <w:t xml:space="preserve">     </w:t>
      </w:r>
      <w:r w:rsidR="00FF4A17" w:rsidRPr="00323926">
        <w:rPr>
          <w:rFonts w:asciiTheme="majorHAnsi" w:hAnsiTheme="majorHAnsi"/>
          <w:b/>
          <w:sz w:val="28"/>
          <w:szCs w:val="28"/>
        </w:rPr>
        <w:t>Pastor’s Office (803) 695-1194</w:t>
      </w:r>
    </w:p>
    <w:p w:rsidR="00E235C2" w:rsidRDefault="001F0B54" w:rsidP="009E070C">
      <w:pPr>
        <w:pStyle w:val="NoSpacing"/>
        <w:jc w:val="center"/>
        <w:rPr>
          <w:rFonts w:asciiTheme="majorHAnsi" w:hAnsiTheme="majorHAnsi"/>
          <w:b/>
          <w:sz w:val="28"/>
          <w:szCs w:val="28"/>
        </w:rPr>
      </w:pPr>
      <w:hyperlink r:id="rId10" w:history="1">
        <w:r w:rsidR="009E4393" w:rsidRPr="00323926">
          <w:rPr>
            <w:rStyle w:val="Hyperlink"/>
            <w:rFonts w:asciiTheme="majorHAnsi" w:hAnsiTheme="majorHAnsi"/>
            <w:b/>
            <w:color w:val="auto"/>
            <w:sz w:val="28"/>
            <w:szCs w:val="28"/>
          </w:rPr>
          <w:t>www.newbeginningbaptistchurch.com</w:t>
        </w:r>
      </w:hyperlink>
      <w:r w:rsidR="009E070C">
        <w:rPr>
          <w:rFonts w:asciiTheme="majorHAnsi" w:hAnsiTheme="majorHAnsi"/>
          <w:b/>
          <w:sz w:val="28"/>
          <w:szCs w:val="28"/>
        </w:rPr>
        <w:t xml:space="preserve">         </w:t>
      </w:r>
      <w:r w:rsidR="006144C1" w:rsidRPr="00323926">
        <w:rPr>
          <w:rFonts w:asciiTheme="majorHAnsi" w:hAnsiTheme="majorHAnsi"/>
          <w:b/>
          <w:sz w:val="28"/>
          <w:szCs w:val="28"/>
        </w:rPr>
        <w:t>newbeginning0007@att</w:t>
      </w:r>
      <w:r w:rsidR="00962CF6">
        <w:rPr>
          <w:rFonts w:asciiTheme="majorHAnsi" w:hAnsiTheme="majorHAnsi"/>
          <w:b/>
          <w:sz w:val="28"/>
          <w:szCs w:val="28"/>
        </w:rPr>
        <w:t>.net</w:t>
      </w:r>
    </w:p>
    <w:p w:rsidR="003D239B" w:rsidRPr="004A23DD" w:rsidRDefault="00012E6E" w:rsidP="00F41195">
      <w:pPr>
        <w:pStyle w:val="NoSpacing"/>
        <w:rPr>
          <w:rFonts w:asciiTheme="majorHAnsi" w:hAnsiTheme="majorHAnsi"/>
          <w:b/>
          <w:sz w:val="28"/>
          <w:szCs w:val="28"/>
        </w:rPr>
      </w:pPr>
      <w:r>
        <w:rPr>
          <w:rFonts w:asciiTheme="majorHAnsi" w:hAnsiTheme="majorHAnsi"/>
          <w:b/>
          <w:sz w:val="28"/>
          <w:szCs w:val="28"/>
        </w:rPr>
        <w:t xml:space="preserve">                                  </w:t>
      </w:r>
      <w:r w:rsidR="009E4393" w:rsidRPr="006144C1">
        <w:rPr>
          <w:rFonts w:ascii="Monotype Corsiva" w:hAnsi="Monotype Corsiva" w:cs="JasmineUPC"/>
          <w:b/>
          <w:sz w:val="40"/>
          <w:szCs w:val="40"/>
        </w:rPr>
        <w:t>Rev. Gerald A. Tucker, Pastor/Founder</w:t>
      </w:r>
      <w:permStart w:id="1501517691" w:edGrp="everyone"/>
      <w:permEnd w:id="1501517691"/>
    </w:p>
    <w:p w:rsidR="004755FC" w:rsidRDefault="004755FC" w:rsidP="003E3646">
      <w:pPr>
        <w:tabs>
          <w:tab w:val="center" w:pos="5400"/>
          <w:tab w:val="left" w:pos="9702"/>
        </w:tabs>
        <w:spacing w:after="0"/>
        <w:rPr>
          <w:rFonts w:ascii="Georgia" w:hAnsi="Georgia" w:cs="JasmineUPC"/>
        </w:rPr>
      </w:pPr>
    </w:p>
    <w:p w:rsidR="004E3F1A" w:rsidRDefault="004E3F1A" w:rsidP="003E3646">
      <w:pPr>
        <w:tabs>
          <w:tab w:val="center" w:pos="5400"/>
          <w:tab w:val="left" w:pos="9702"/>
        </w:tabs>
        <w:spacing w:after="0"/>
        <w:rPr>
          <w:rFonts w:ascii="Candara" w:hAnsi="Candara"/>
          <w:b/>
          <w:i/>
          <w:sz w:val="36"/>
          <w:szCs w:val="36"/>
        </w:rPr>
      </w:pPr>
    </w:p>
    <w:p w:rsidR="004C1C76" w:rsidRPr="005F698C" w:rsidRDefault="004E52E6" w:rsidP="004C1C76">
      <w:pPr>
        <w:jc w:val="center"/>
        <w:rPr>
          <w:rFonts w:ascii="Georgia" w:hAnsi="Georgia"/>
          <w:b/>
          <w:sz w:val="24"/>
          <w:szCs w:val="24"/>
        </w:rPr>
      </w:pPr>
      <w:r w:rsidRPr="00E76E61">
        <w:rPr>
          <w:rFonts w:ascii="Maiandra GD" w:hAnsi="Maiandra GD"/>
          <w:sz w:val="24"/>
          <w:szCs w:val="24"/>
        </w:rPr>
        <w:t xml:space="preserve">       </w:t>
      </w:r>
      <w:r w:rsidR="00245398">
        <w:rPr>
          <w:rFonts w:ascii="Maiandra GD" w:hAnsi="Maiandra GD"/>
          <w:sz w:val="24"/>
          <w:szCs w:val="24"/>
        </w:rPr>
        <w:t xml:space="preserve">                                     </w:t>
      </w:r>
    </w:p>
    <w:p w:rsidR="004C1C76" w:rsidRPr="005F698C" w:rsidRDefault="004C1C76" w:rsidP="004C1C76">
      <w:pPr>
        <w:jc w:val="center"/>
        <w:rPr>
          <w:rFonts w:ascii="Georgia" w:hAnsi="Georgia"/>
          <w:b/>
          <w:sz w:val="24"/>
          <w:szCs w:val="24"/>
        </w:rPr>
      </w:pPr>
      <w:r w:rsidRPr="005F698C">
        <w:rPr>
          <w:rFonts w:ascii="Georgia" w:hAnsi="Georgia"/>
          <w:b/>
          <w:sz w:val="24"/>
          <w:szCs w:val="24"/>
        </w:rPr>
        <w:t>SHORT TER</w:t>
      </w:r>
      <w:r>
        <w:rPr>
          <w:rFonts w:ascii="Georgia" w:hAnsi="Georgia"/>
          <w:b/>
          <w:sz w:val="24"/>
          <w:szCs w:val="24"/>
        </w:rPr>
        <w:t xml:space="preserve">M RENTAL AGREEMENT </w:t>
      </w:r>
    </w:p>
    <w:p w:rsidR="004C1C76" w:rsidRPr="005F698C" w:rsidRDefault="004C1C76" w:rsidP="004C1C76">
      <w:pPr>
        <w:jc w:val="both"/>
        <w:rPr>
          <w:rFonts w:ascii="Georgia" w:hAnsi="Georgia"/>
          <w:b/>
          <w:sz w:val="24"/>
          <w:szCs w:val="24"/>
        </w:rPr>
      </w:pPr>
      <w:r w:rsidRPr="005F698C">
        <w:rPr>
          <w:rFonts w:ascii="Georgia" w:hAnsi="Georgia"/>
          <w:b/>
          <w:sz w:val="20"/>
          <w:szCs w:val="20"/>
        </w:rPr>
        <w:t>This rental agreement entitles the Tenant to the use of only the area(s) rented as indicated in this lease agreement.</w:t>
      </w:r>
    </w:p>
    <w:p w:rsidR="004C1C76" w:rsidRPr="005F698C" w:rsidRDefault="004C1C76" w:rsidP="004C1C76">
      <w:pPr>
        <w:rPr>
          <w:rFonts w:ascii="Georgia" w:hAnsi="Georgia"/>
          <w:b/>
          <w:sz w:val="20"/>
          <w:szCs w:val="20"/>
        </w:rPr>
      </w:pPr>
      <w:r w:rsidRPr="005F698C">
        <w:rPr>
          <w:rFonts w:ascii="Georgia" w:hAnsi="Georgia"/>
          <w:b/>
          <w:sz w:val="20"/>
          <w:szCs w:val="20"/>
        </w:rPr>
        <w:t xml:space="preserve">RESPONSIBLE PARTY (TENANT) INFORMATION: ORGANAZATION (OPTIONAL) </w:t>
      </w:r>
    </w:p>
    <w:p w:rsidR="004C1C76" w:rsidRPr="006B671C" w:rsidRDefault="004C1C76" w:rsidP="004C1C76">
      <w:pPr>
        <w:pStyle w:val="ListParagraph"/>
        <w:numPr>
          <w:ilvl w:val="0"/>
          <w:numId w:val="6"/>
        </w:numPr>
        <w:spacing w:line="360" w:lineRule="auto"/>
        <w:ind w:left="907"/>
        <w:rPr>
          <w:rFonts w:ascii="Georgia" w:hAnsi="Georgia"/>
          <w:b/>
          <w:sz w:val="20"/>
          <w:szCs w:val="20"/>
        </w:rPr>
      </w:pPr>
      <w:r w:rsidRPr="005F698C">
        <w:rPr>
          <w:rFonts w:ascii="Georgia" w:hAnsi="Georgia"/>
          <w:b/>
          <w:sz w:val="20"/>
          <w:szCs w:val="20"/>
        </w:rPr>
        <w:t>NAME: ______________________________________________________</w:t>
      </w:r>
    </w:p>
    <w:p w:rsidR="004C1C76" w:rsidRPr="005F698C" w:rsidRDefault="004C1C76" w:rsidP="004C1C76">
      <w:pPr>
        <w:pStyle w:val="ListParagraph"/>
        <w:spacing w:line="360" w:lineRule="auto"/>
        <w:ind w:left="907"/>
        <w:rPr>
          <w:rFonts w:ascii="Georgia" w:hAnsi="Georgia"/>
          <w:b/>
          <w:sz w:val="20"/>
          <w:szCs w:val="20"/>
        </w:rPr>
      </w:pPr>
    </w:p>
    <w:p w:rsidR="004C1C76" w:rsidRPr="004C1C76" w:rsidRDefault="004C1C76" w:rsidP="004C1C76">
      <w:pPr>
        <w:pStyle w:val="ListParagraph"/>
        <w:numPr>
          <w:ilvl w:val="0"/>
          <w:numId w:val="6"/>
        </w:numPr>
        <w:spacing w:line="360" w:lineRule="auto"/>
        <w:ind w:left="907"/>
        <w:rPr>
          <w:rFonts w:ascii="Georgia" w:hAnsi="Georgia"/>
          <w:b/>
          <w:sz w:val="20"/>
          <w:szCs w:val="20"/>
        </w:rPr>
      </w:pPr>
      <w:r w:rsidRPr="005F698C">
        <w:rPr>
          <w:rFonts w:ascii="Georgia" w:hAnsi="Georgia"/>
          <w:b/>
          <w:sz w:val="20"/>
          <w:szCs w:val="20"/>
        </w:rPr>
        <w:t>Name of church, organization, group, e</w:t>
      </w:r>
      <w:r>
        <w:rPr>
          <w:rFonts w:ascii="Georgia" w:hAnsi="Georgia"/>
          <w:b/>
          <w:sz w:val="20"/>
          <w:szCs w:val="20"/>
        </w:rPr>
        <w:t>tc.________________ _____________</w:t>
      </w:r>
    </w:p>
    <w:p w:rsidR="004C1C76" w:rsidRPr="004C1C76" w:rsidRDefault="004C1C76" w:rsidP="004C1C76">
      <w:pPr>
        <w:pStyle w:val="ListParagraph"/>
        <w:numPr>
          <w:ilvl w:val="0"/>
          <w:numId w:val="6"/>
        </w:numPr>
        <w:spacing w:line="360" w:lineRule="auto"/>
        <w:ind w:left="907"/>
        <w:rPr>
          <w:rFonts w:ascii="Georgia" w:hAnsi="Georgia"/>
          <w:b/>
          <w:sz w:val="20"/>
          <w:szCs w:val="20"/>
        </w:rPr>
      </w:pPr>
      <w:r w:rsidRPr="005F698C">
        <w:rPr>
          <w:rFonts w:ascii="Georgia" w:hAnsi="Georgia"/>
          <w:b/>
          <w:sz w:val="20"/>
          <w:szCs w:val="20"/>
        </w:rPr>
        <w:t>ADDRESS: _________________________________________________</w:t>
      </w:r>
      <w:r>
        <w:rPr>
          <w:rFonts w:ascii="Georgia" w:hAnsi="Georgia"/>
          <w:b/>
          <w:sz w:val="20"/>
          <w:szCs w:val="20"/>
        </w:rPr>
        <w:t>_</w:t>
      </w:r>
      <w:r w:rsidRPr="005F698C">
        <w:rPr>
          <w:rFonts w:ascii="Georgia" w:hAnsi="Georgia"/>
          <w:b/>
          <w:sz w:val="20"/>
          <w:szCs w:val="20"/>
        </w:rPr>
        <w:t>_</w:t>
      </w:r>
    </w:p>
    <w:p w:rsidR="004C1C76" w:rsidRPr="004C1C76" w:rsidRDefault="004C1C76" w:rsidP="004C1C76">
      <w:pPr>
        <w:pStyle w:val="ListParagraph"/>
        <w:numPr>
          <w:ilvl w:val="0"/>
          <w:numId w:val="6"/>
        </w:numPr>
        <w:spacing w:line="360" w:lineRule="auto"/>
        <w:ind w:left="907"/>
        <w:jc w:val="both"/>
        <w:rPr>
          <w:rFonts w:ascii="Georgia" w:hAnsi="Georgia"/>
          <w:b/>
          <w:sz w:val="20"/>
          <w:szCs w:val="20"/>
        </w:rPr>
      </w:pPr>
      <w:r w:rsidRPr="005F698C">
        <w:rPr>
          <w:rFonts w:ascii="Georgia" w:hAnsi="Georgia"/>
          <w:b/>
          <w:sz w:val="20"/>
          <w:szCs w:val="20"/>
        </w:rPr>
        <w:t>CITY__________________________STATE___________ ZIP _____</w:t>
      </w:r>
      <w:r>
        <w:rPr>
          <w:rFonts w:ascii="Georgia" w:hAnsi="Georgia"/>
          <w:b/>
          <w:sz w:val="20"/>
          <w:szCs w:val="20"/>
        </w:rPr>
        <w:t>______</w:t>
      </w:r>
    </w:p>
    <w:p w:rsidR="004C1C76" w:rsidRPr="004C1C76" w:rsidRDefault="004C1C76" w:rsidP="004C1C76">
      <w:pPr>
        <w:pStyle w:val="ListParagraph"/>
        <w:numPr>
          <w:ilvl w:val="0"/>
          <w:numId w:val="6"/>
        </w:numPr>
        <w:spacing w:line="360" w:lineRule="auto"/>
        <w:ind w:left="907"/>
        <w:rPr>
          <w:rFonts w:ascii="Georgia" w:hAnsi="Georgia"/>
          <w:b/>
          <w:sz w:val="20"/>
          <w:szCs w:val="20"/>
        </w:rPr>
      </w:pPr>
      <w:r w:rsidRPr="005F698C">
        <w:rPr>
          <w:rFonts w:ascii="Georgia" w:hAnsi="Georgia"/>
          <w:b/>
          <w:sz w:val="20"/>
          <w:szCs w:val="20"/>
        </w:rPr>
        <w:t>EMAIL:_________________________________</w:t>
      </w:r>
      <w:r>
        <w:rPr>
          <w:rFonts w:ascii="Georgia" w:hAnsi="Georgia"/>
          <w:b/>
          <w:sz w:val="20"/>
          <w:szCs w:val="20"/>
        </w:rPr>
        <w:t>_____________________</w:t>
      </w:r>
    </w:p>
    <w:p w:rsidR="004C1C76" w:rsidRPr="006B671C" w:rsidRDefault="004C1C76" w:rsidP="004C1C76">
      <w:pPr>
        <w:pStyle w:val="ListParagraph"/>
        <w:numPr>
          <w:ilvl w:val="0"/>
          <w:numId w:val="6"/>
        </w:numPr>
        <w:spacing w:line="360" w:lineRule="auto"/>
        <w:ind w:left="907"/>
        <w:rPr>
          <w:rFonts w:ascii="Georgia" w:hAnsi="Georgia"/>
          <w:b/>
          <w:sz w:val="20"/>
          <w:szCs w:val="20"/>
        </w:rPr>
      </w:pPr>
      <w:r w:rsidRPr="005F698C">
        <w:rPr>
          <w:rFonts w:ascii="Georgia" w:hAnsi="Georgia"/>
          <w:b/>
          <w:sz w:val="20"/>
          <w:szCs w:val="20"/>
        </w:rPr>
        <w:t>HOME #:________________________ CELL #:_______________________</w:t>
      </w:r>
    </w:p>
    <w:p w:rsidR="004C1C76" w:rsidRPr="004C1C76" w:rsidRDefault="004C1C76" w:rsidP="004C1C76">
      <w:pPr>
        <w:pStyle w:val="ListParagraph"/>
        <w:spacing w:line="360" w:lineRule="auto"/>
        <w:ind w:left="907"/>
        <w:rPr>
          <w:rFonts w:ascii="Georgia" w:hAnsi="Georgia"/>
          <w:b/>
          <w:sz w:val="16"/>
          <w:szCs w:val="16"/>
        </w:rPr>
      </w:pPr>
    </w:p>
    <w:p w:rsidR="004C1C76" w:rsidRPr="004C1C76" w:rsidRDefault="004C1C76" w:rsidP="004C1C76">
      <w:pPr>
        <w:pStyle w:val="ListParagraph"/>
        <w:numPr>
          <w:ilvl w:val="0"/>
          <w:numId w:val="6"/>
        </w:numPr>
        <w:spacing w:line="360" w:lineRule="auto"/>
        <w:ind w:left="907"/>
        <w:rPr>
          <w:rFonts w:ascii="Georgia" w:hAnsi="Georgia"/>
          <w:b/>
          <w:sz w:val="20"/>
          <w:szCs w:val="20"/>
        </w:rPr>
      </w:pPr>
      <w:r>
        <w:rPr>
          <w:rFonts w:ascii="Georgia" w:hAnsi="Georgia"/>
          <w:b/>
          <w:sz w:val="20"/>
          <w:szCs w:val="20"/>
        </w:rPr>
        <w:t>DRIVERS LICENSE ID</w:t>
      </w:r>
      <w:r w:rsidRPr="005F698C">
        <w:rPr>
          <w:rFonts w:ascii="Georgia" w:hAnsi="Georgia"/>
          <w:b/>
          <w:sz w:val="20"/>
          <w:szCs w:val="20"/>
        </w:rPr>
        <w:t>: __________________  EX</w:t>
      </w:r>
      <w:r>
        <w:rPr>
          <w:rFonts w:ascii="Georgia" w:hAnsi="Georgia"/>
          <w:b/>
          <w:sz w:val="20"/>
          <w:szCs w:val="20"/>
        </w:rPr>
        <w:t>PIRATION DATE: ________</w:t>
      </w:r>
    </w:p>
    <w:p w:rsidR="004C1C76" w:rsidRPr="004C1C76" w:rsidRDefault="004C1C76" w:rsidP="004C1C76">
      <w:pPr>
        <w:pStyle w:val="ListParagraph"/>
        <w:numPr>
          <w:ilvl w:val="0"/>
          <w:numId w:val="6"/>
        </w:numPr>
        <w:spacing w:line="360" w:lineRule="auto"/>
        <w:ind w:left="907"/>
        <w:rPr>
          <w:rFonts w:ascii="Georgia" w:hAnsi="Georgia"/>
          <w:b/>
          <w:sz w:val="20"/>
          <w:szCs w:val="20"/>
        </w:rPr>
      </w:pPr>
      <w:r w:rsidRPr="005F698C">
        <w:rPr>
          <w:rFonts w:ascii="Georgia" w:hAnsi="Georgia"/>
          <w:b/>
          <w:sz w:val="20"/>
          <w:szCs w:val="20"/>
        </w:rPr>
        <w:t xml:space="preserve">Name of church, organization, group, </w:t>
      </w:r>
    </w:p>
    <w:p w:rsidR="004C1C76" w:rsidRPr="004C1C76" w:rsidRDefault="004C1C76" w:rsidP="004C1C76">
      <w:pPr>
        <w:pStyle w:val="ListParagraph"/>
        <w:numPr>
          <w:ilvl w:val="0"/>
          <w:numId w:val="6"/>
        </w:numPr>
        <w:spacing w:line="360" w:lineRule="auto"/>
        <w:ind w:left="907"/>
        <w:rPr>
          <w:rFonts w:ascii="Georgia" w:hAnsi="Georgia"/>
          <w:b/>
          <w:sz w:val="20"/>
          <w:szCs w:val="20"/>
        </w:rPr>
      </w:pPr>
      <w:r w:rsidRPr="004C1C76">
        <w:rPr>
          <w:rFonts w:ascii="Georgia" w:hAnsi="Georgia"/>
          <w:b/>
          <w:sz w:val="20"/>
          <w:szCs w:val="20"/>
        </w:rPr>
        <w:t>etc.________________________________________________________</w:t>
      </w:r>
    </w:p>
    <w:p w:rsidR="004C1C76" w:rsidRPr="006B671C" w:rsidRDefault="004C1C76" w:rsidP="004C1C76">
      <w:pPr>
        <w:pStyle w:val="ListParagraph"/>
        <w:spacing w:line="360" w:lineRule="auto"/>
        <w:ind w:left="907"/>
        <w:rPr>
          <w:rFonts w:ascii="Georgia" w:hAnsi="Georgia"/>
          <w:b/>
          <w:sz w:val="20"/>
          <w:szCs w:val="20"/>
        </w:rPr>
      </w:pPr>
    </w:p>
    <w:p w:rsidR="004C1C76" w:rsidRPr="006B671C" w:rsidRDefault="004C1C76" w:rsidP="004C1C76">
      <w:pPr>
        <w:pStyle w:val="ListParagraph"/>
        <w:numPr>
          <w:ilvl w:val="0"/>
          <w:numId w:val="5"/>
        </w:numPr>
        <w:spacing w:line="360" w:lineRule="auto"/>
        <w:ind w:left="763"/>
        <w:jc w:val="both"/>
        <w:rPr>
          <w:rFonts w:ascii="Georgia" w:hAnsi="Georgia"/>
          <w:b/>
          <w:sz w:val="20"/>
          <w:szCs w:val="20"/>
        </w:rPr>
      </w:pPr>
      <w:r w:rsidRPr="005F698C">
        <w:rPr>
          <w:rFonts w:ascii="Georgia" w:hAnsi="Georgia"/>
          <w:b/>
          <w:sz w:val="20"/>
          <w:szCs w:val="20"/>
        </w:rPr>
        <w:t>DAY____________  MONTH______________ DATE________, 20______</w:t>
      </w:r>
    </w:p>
    <w:p w:rsidR="004C1C76" w:rsidRPr="005F698C" w:rsidRDefault="004C1C76" w:rsidP="004C1C76">
      <w:pPr>
        <w:pStyle w:val="ListParagraph"/>
        <w:spacing w:line="360" w:lineRule="auto"/>
        <w:ind w:left="763"/>
        <w:jc w:val="both"/>
        <w:rPr>
          <w:rFonts w:ascii="Georgia" w:hAnsi="Georgia"/>
          <w:b/>
          <w:sz w:val="20"/>
          <w:szCs w:val="20"/>
        </w:rPr>
      </w:pPr>
    </w:p>
    <w:p w:rsidR="004C1C76" w:rsidRPr="004C1C76" w:rsidRDefault="004C1C76" w:rsidP="004C1C76">
      <w:pPr>
        <w:pStyle w:val="ListParagraph"/>
        <w:numPr>
          <w:ilvl w:val="0"/>
          <w:numId w:val="5"/>
        </w:numPr>
        <w:spacing w:line="360" w:lineRule="auto"/>
        <w:ind w:left="763"/>
        <w:jc w:val="both"/>
        <w:rPr>
          <w:rFonts w:ascii="Georgia" w:hAnsi="Georgia"/>
          <w:b/>
          <w:sz w:val="20"/>
          <w:szCs w:val="20"/>
        </w:rPr>
      </w:pPr>
      <w:r w:rsidRPr="005F698C">
        <w:rPr>
          <w:rFonts w:ascii="Georgia" w:hAnsi="Georgia"/>
          <w:b/>
          <w:sz w:val="20"/>
          <w:szCs w:val="20"/>
        </w:rPr>
        <w:t>OCCASION: ___________________________________________________</w:t>
      </w:r>
    </w:p>
    <w:p w:rsidR="004C1C76" w:rsidRPr="009C766F" w:rsidRDefault="004C1C76" w:rsidP="004C1C76">
      <w:pPr>
        <w:pStyle w:val="ListParagraph"/>
        <w:numPr>
          <w:ilvl w:val="0"/>
          <w:numId w:val="5"/>
        </w:numPr>
        <w:spacing w:line="360" w:lineRule="auto"/>
        <w:ind w:left="763"/>
        <w:jc w:val="both"/>
        <w:rPr>
          <w:rFonts w:ascii="Georgia" w:hAnsi="Georgia"/>
          <w:b/>
          <w:sz w:val="20"/>
          <w:szCs w:val="20"/>
        </w:rPr>
      </w:pPr>
      <w:r w:rsidRPr="005F698C">
        <w:rPr>
          <w:rFonts w:ascii="Georgia" w:hAnsi="Georgia"/>
          <w:b/>
          <w:sz w:val="20"/>
          <w:szCs w:val="20"/>
        </w:rPr>
        <w:t xml:space="preserve">SETUP TIME:   </w:t>
      </w:r>
      <w:r w:rsidRPr="006B671C">
        <w:rPr>
          <w:rFonts w:ascii="Georgia" w:hAnsi="Georgia"/>
          <w:b/>
          <w:sz w:val="12"/>
          <w:szCs w:val="12"/>
        </w:rPr>
        <w:t>From</w:t>
      </w:r>
      <w:r w:rsidRPr="005F698C">
        <w:rPr>
          <w:rFonts w:ascii="Georgia" w:hAnsi="Georgia"/>
          <w:b/>
          <w:sz w:val="20"/>
          <w:szCs w:val="20"/>
        </w:rPr>
        <w:t xml:space="preserve"> __________ am/pm      To _______________ am/pm</w:t>
      </w:r>
    </w:p>
    <w:p w:rsidR="004C1C76" w:rsidRPr="004C1C76" w:rsidRDefault="004C1C76" w:rsidP="004C1C76">
      <w:pPr>
        <w:pStyle w:val="ListParagraph"/>
        <w:spacing w:line="360" w:lineRule="auto"/>
        <w:ind w:left="763"/>
        <w:jc w:val="both"/>
        <w:rPr>
          <w:rFonts w:ascii="Georgia" w:hAnsi="Georgia"/>
          <w:b/>
          <w:sz w:val="12"/>
          <w:szCs w:val="12"/>
        </w:rPr>
      </w:pPr>
    </w:p>
    <w:p w:rsidR="004C1C76" w:rsidRDefault="004C1C76" w:rsidP="004C1C76">
      <w:pPr>
        <w:pStyle w:val="ListParagraph"/>
        <w:numPr>
          <w:ilvl w:val="0"/>
          <w:numId w:val="5"/>
        </w:numPr>
        <w:spacing w:line="360" w:lineRule="auto"/>
        <w:ind w:left="763"/>
        <w:jc w:val="both"/>
        <w:rPr>
          <w:rFonts w:ascii="Georgia" w:hAnsi="Georgia"/>
          <w:b/>
          <w:sz w:val="20"/>
          <w:szCs w:val="20"/>
        </w:rPr>
      </w:pPr>
      <w:r w:rsidRPr="005F698C">
        <w:rPr>
          <w:rFonts w:ascii="Georgia" w:hAnsi="Georgia"/>
          <w:b/>
          <w:sz w:val="20"/>
          <w:szCs w:val="20"/>
        </w:rPr>
        <w:t xml:space="preserve">EVENT TIME:   From __________ am/pm      To _______________ am/pm </w:t>
      </w:r>
    </w:p>
    <w:p w:rsidR="004C1C76" w:rsidRPr="004C1C76" w:rsidRDefault="004C1C76" w:rsidP="004C1C76">
      <w:pPr>
        <w:pStyle w:val="ListParagraph"/>
        <w:spacing w:line="360" w:lineRule="auto"/>
        <w:ind w:left="763"/>
        <w:jc w:val="both"/>
        <w:rPr>
          <w:rFonts w:ascii="Georgia" w:hAnsi="Georgia"/>
          <w:b/>
          <w:sz w:val="12"/>
          <w:szCs w:val="12"/>
        </w:rPr>
      </w:pPr>
    </w:p>
    <w:p w:rsidR="004C1C76" w:rsidRPr="00156A87" w:rsidRDefault="004C1C76" w:rsidP="004C1C76">
      <w:pPr>
        <w:pStyle w:val="ListParagraph"/>
        <w:numPr>
          <w:ilvl w:val="0"/>
          <w:numId w:val="5"/>
        </w:numPr>
        <w:spacing w:line="360" w:lineRule="auto"/>
        <w:ind w:left="763"/>
        <w:jc w:val="both"/>
        <w:rPr>
          <w:rFonts w:ascii="Georgia" w:hAnsi="Georgia"/>
          <w:b/>
          <w:sz w:val="20"/>
          <w:szCs w:val="20"/>
        </w:rPr>
      </w:pPr>
      <w:r w:rsidRPr="005F698C">
        <w:rPr>
          <w:rFonts w:ascii="Georgia" w:hAnsi="Georgia"/>
          <w:b/>
          <w:sz w:val="20"/>
          <w:szCs w:val="20"/>
        </w:rPr>
        <w:t>AREA(S) RENTED FOR EVENT: _____________________________________</w:t>
      </w:r>
    </w:p>
    <w:p w:rsidR="004C1C76" w:rsidRPr="005F698C" w:rsidRDefault="004C1C76" w:rsidP="004C1C76">
      <w:pPr>
        <w:jc w:val="both"/>
        <w:rPr>
          <w:rFonts w:ascii="Georgia" w:hAnsi="Georgia"/>
          <w:sz w:val="20"/>
          <w:szCs w:val="20"/>
        </w:rPr>
      </w:pPr>
      <w:r w:rsidRPr="005F698C">
        <w:rPr>
          <w:rFonts w:ascii="Georgia" w:hAnsi="Georgia"/>
          <w:b/>
          <w:sz w:val="20"/>
          <w:szCs w:val="20"/>
        </w:rPr>
        <w:lastRenderedPageBreak/>
        <w:t xml:space="preserve">RESERVATION              </w:t>
      </w:r>
    </w:p>
    <w:p w:rsidR="004C1C76" w:rsidRPr="005F698C" w:rsidRDefault="004C1C76" w:rsidP="004C1C76">
      <w:pPr>
        <w:pStyle w:val="ListParagraph"/>
        <w:numPr>
          <w:ilvl w:val="0"/>
          <w:numId w:val="4"/>
        </w:numPr>
        <w:jc w:val="both"/>
        <w:rPr>
          <w:rFonts w:ascii="Georgia" w:hAnsi="Georgia"/>
          <w:sz w:val="20"/>
          <w:szCs w:val="20"/>
        </w:rPr>
      </w:pPr>
      <w:r w:rsidRPr="005F698C">
        <w:rPr>
          <w:rFonts w:ascii="Georgia" w:hAnsi="Georgia"/>
          <w:sz w:val="20"/>
          <w:szCs w:val="20"/>
        </w:rPr>
        <w:t>The event must be paid in full before or within two weeks prior to the event.</w:t>
      </w:r>
    </w:p>
    <w:p w:rsidR="004C1C76" w:rsidRPr="005F698C" w:rsidRDefault="004C1C76" w:rsidP="004C1C76">
      <w:pPr>
        <w:pStyle w:val="ListParagraph"/>
        <w:numPr>
          <w:ilvl w:val="0"/>
          <w:numId w:val="4"/>
        </w:numPr>
        <w:jc w:val="both"/>
        <w:rPr>
          <w:rFonts w:ascii="Georgia" w:hAnsi="Georgia"/>
          <w:sz w:val="20"/>
          <w:szCs w:val="20"/>
        </w:rPr>
      </w:pPr>
      <w:r>
        <w:rPr>
          <w:rFonts w:ascii="Georgia" w:hAnsi="Georgia"/>
          <w:sz w:val="20"/>
          <w:szCs w:val="20"/>
        </w:rPr>
        <w:t>A</w:t>
      </w:r>
      <w:r w:rsidRPr="005F698C">
        <w:rPr>
          <w:rFonts w:ascii="Georgia" w:hAnsi="Georgia"/>
          <w:sz w:val="20"/>
          <w:szCs w:val="20"/>
        </w:rPr>
        <w:t xml:space="preserve"> total rental </w:t>
      </w:r>
      <w:r>
        <w:rPr>
          <w:rFonts w:ascii="Georgia" w:hAnsi="Georgia"/>
          <w:sz w:val="20"/>
          <w:szCs w:val="20"/>
        </w:rPr>
        <w:t xml:space="preserve">amount for two hours ($150.00) deposit </w:t>
      </w:r>
      <w:r w:rsidRPr="005F698C">
        <w:rPr>
          <w:rFonts w:ascii="Georgia" w:hAnsi="Georgia"/>
          <w:sz w:val="20"/>
          <w:szCs w:val="20"/>
        </w:rPr>
        <w:t xml:space="preserve">is required at the time of booking to guarantee the date and time. </w:t>
      </w:r>
    </w:p>
    <w:p w:rsidR="004C1C76" w:rsidRPr="005F698C" w:rsidRDefault="004C1C76" w:rsidP="004C1C76">
      <w:pPr>
        <w:pStyle w:val="ListParagraph"/>
        <w:numPr>
          <w:ilvl w:val="0"/>
          <w:numId w:val="4"/>
        </w:numPr>
        <w:jc w:val="both"/>
        <w:rPr>
          <w:rFonts w:ascii="Georgia" w:hAnsi="Georgia"/>
          <w:sz w:val="20"/>
          <w:szCs w:val="20"/>
        </w:rPr>
      </w:pPr>
      <w:r w:rsidRPr="005F698C">
        <w:rPr>
          <w:rFonts w:ascii="Georgia" w:hAnsi="Georgia"/>
          <w:sz w:val="20"/>
          <w:szCs w:val="20"/>
        </w:rPr>
        <w:t xml:space="preserve">A $100.00 non-refundable fee will be charged if the tenant cancels the contract before thirty (30) days to the event.  </w:t>
      </w:r>
    </w:p>
    <w:p w:rsidR="004C1C76" w:rsidRPr="005F698C" w:rsidRDefault="004C1C76" w:rsidP="004C1C76">
      <w:pPr>
        <w:pStyle w:val="ListParagraph"/>
        <w:numPr>
          <w:ilvl w:val="0"/>
          <w:numId w:val="4"/>
        </w:numPr>
        <w:jc w:val="both"/>
        <w:rPr>
          <w:rFonts w:ascii="Georgia" w:hAnsi="Georgia"/>
          <w:sz w:val="20"/>
          <w:szCs w:val="20"/>
        </w:rPr>
      </w:pPr>
      <w:r w:rsidRPr="005F698C">
        <w:rPr>
          <w:rFonts w:ascii="Georgia" w:hAnsi="Georgia"/>
          <w:sz w:val="20"/>
          <w:szCs w:val="20"/>
        </w:rPr>
        <w:t xml:space="preserve">The total amount paid will be refunded to the tenant if NBBC cancel the contract for any reason other than the tenant violation of the lease. </w:t>
      </w:r>
    </w:p>
    <w:p w:rsidR="004C1C76" w:rsidRPr="005F698C" w:rsidRDefault="004C1C76" w:rsidP="004C1C76">
      <w:pPr>
        <w:pStyle w:val="ListParagraph"/>
        <w:jc w:val="both"/>
        <w:rPr>
          <w:rFonts w:ascii="Georgia" w:hAnsi="Georgia"/>
          <w:sz w:val="20"/>
          <w:szCs w:val="20"/>
        </w:rPr>
      </w:pPr>
    </w:p>
    <w:p w:rsidR="004C1C76" w:rsidRPr="005F698C" w:rsidRDefault="004C1C76" w:rsidP="004C1C76">
      <w:pPr>
        <w:pStyle w:val="ListParagraph"/>
        <w:numPr>
          <w:ilvl w:val="0"/>
          <w:numId w:val="4"/>
        </w:numPr>
        <w:jc w:val="both"/>
        <w:rPr>
          <w:rFonts w:ascii="Georgia" w:hAnsi="Georgia"/>
          <w:b/>
          <w:sz w:val="20"/>
          <w:szCs w:val="20"/>
        </w:rPr>
      </w:pPr>
      <w:r w:rsidRPr="005F698C">
        <w:rPr>
          <w:rFonts w:ascii="Georgia" w:hAnsi="Georgia"/>
          <w:sz w:val="20"/>
          <w:szCs w:val="20"/>
        </w:rPr>
        <w:t>FORMS OF PAYMENT ACCEPTED:</w:t>
      </w:r>
      <w:r w:rsidRPr="005F698C">
        <w:rPr>
          <w:rFonts w:ascii="Georgia" w:hAnsi="Georgia"/>
          <w:b/>
          <w:sz w:val="20"/>
          <w:szCs w:val="20"/>
        </w:rPr>
        <w:t xml:space="preserve"> </w:t>
      </w:r>
      <w:r w:rsidRPr="005F698C">
        <w:rPr>
          <w:rFonts w:ascii="Georgia" w:hAnsi="Georgia"/>
          <w:sz w:val="20"/>
          <w:szCs w:val="20"/>
        </w:rPr>
        <w:t>CASH</w:t>
      </w:r>
      <w:r w:rsidRPr="005F698C">
        <w:rPr>
          <w:rFonts w:ascii="Georgia" w:hAnsi="Georgia"/>
          <w:b/>
          <w:sz w:val="20"/>
          <w:szCs w:val="20"/>
        </w:rPr>
        <w:t xml:space="preserve">, </w:t>
      </w:r>
      <w:r w:rsidRPr="005F698C">
        <w:rPr>
          <w:rFonts w:ascii="Georgia" w:hAnsi="Georgia"/>
          <w:sz w:val="20"/>
          <w:szCs w:val="20"/>
        </w:rPr>
        <w:t>CASHIER CHECKS, OR MONEY ORDER.</w:t>
      </w:r>
    </w:p>
    <w:p w:rsidR="004C1C76" w:rsidRPr="005F698C" w:rsidRDefault="004C1C76" w:rsidP="004C1C76">
      <w:pPr>
        <w:pStyle w:val="ListParagraph"/>
        <w:jc w:val="both"/>
        <w:rPr>
          <w:rFonts w:ascii="Georgia" w:hAnsi="Georgia"/>
          <w:b/>
          <w:sz w:val="20"/>
          <w:szCs w:val="20"/>
        </w:rPr>
      </w:pPr>
      <w:r w:rsidRPr="005F698C">
        <w:rPr>
          <w:rFonts w:ascii="Georgia" w:hAnsi="Georgia"/>
          <w:sz w:val="20"/>
          <w:szCs w:val="20"/>
        </w:rPr>
        <w:t xml:space="preserve">                                </w:t>
      </w:r>
      <w:r w:rsidRPr="005F698C">
        <w:rPr>
          <w:rFonts w:ascii="Georgia" w:hAnsi="Georgia"/>
          <w:b/>
          <w:sz w:val="20"/>
          <w:szCs w:val="20"/>
        </w:rPr>
        <w:t>NO PERSONAL CHECKS!!</w:t>
      </w:r>
    </w:p>
    <w:p w:rsidR="004C1C76" w:rsidRPr="005F698C" w:rsidRDefault="004C1C76" w:rsidP="004C1C76">
      <w:pPr>
        <w:jc w:val="both"/>
        <w:rPr>
          <w:rFonts w:ascii="Georgia" w:hAnsi="Georgia"/>
          <w:b/>
          <w:sz w:val="20"/>
          <w:szCs w:val="20"/>
        </w:rPr>
      </w:pPr>
      <w:r w:rsidRPr="005F698C">
        <w:rPr>
          <w:rFonts w:ascii="Georgia" w:hAnsi="Georgia"/>
          <w:b/>
          <w:sz w:val="20"/>
          <w:szCs w:val="20"/>
        </w:rPr>
        <w:t>ON THE DAY OF THE RENTAL:</w:t>
      </w:r>
      <w:r>
        <w:rPr>
          <w:rFonts w:ascii="Georgia" w:hAnsi="Georgia"/>
          <w:b/>
          <w:sz w:val="20"/>
          <w:szCs w:val="20"/>
        </w:rPr>
        <w:t xml:space="preserve">        </w:t>
      </w:r>
    </w:p>
    <w:p w:rsidR="004C1C76" w:rsidRPr="005F698C" w:rsidRDefault="004C1C76" w:rsidP="004C1C76">
      <w:pPr>
        <w:pStyle w:val="ListParagraph"/>
        <w:numPr>
          <w:ilvl w:val="0"/>
          <w:numId w:val="2"/>
        </w:numPr>
        <w:jc w:val="both"/>
        <w:rPr>
          <w:rFonts w:ascii="Georgia" w:hAnsi="Georgia"/>
          <w:sz w:val="20"/>
          <w:szCs w:val="20"/>
        </w:rPr>
      </w:pPr>
      <w:r w:rsidRPr="005F698C">
        <w:rPr>
          <w:rFonts w:ascii="Georgia" w:hAnsi="Georgia"/>
          <w:sz w:val="20"/>
          <w:szCs w:val="20"/>
        </w:rPr>
        <w:t xml:space="preserve">One hour prior to and after the event is allowed for setup and </w:t>
      </w:r>
      <w:r>
        <w:rPr>
          <w:rFonts w:ascii="Georgia" w:hAnsi="Georgia"/>
          <w:sz w:val="20"/>
          <w:szCs w:val="20"/>
        </w:rPr>
        <w:t>clean</w:t>
      </w:r>
      <w:r w:rsidRPr="005F698C">
        <w:rPr>
          <w:rFonts w:ascii="Georgia" w:hAnsi="Georgia"/>
          <w:sz w:val="20"/>
          <w:szCs w:val="20"/>
        </w:rPr>
        <w:t xml:space="preserve"> up.</w:t>
      </w:r>
    </w:p>
    <w:p w:rsidR="004C1C76" w:rsidRPr="00993766" w:rsidRDefault="004C1C76" w:rsidP="004C1C76">
      <w:pPr>
        <w:pStyle w:val="ListParagraph"/>
        <w:numPr>
          <w:ilvl w:val="0"/>
          <w:numId w:val="2"/>
        </w:numPr>
        <w:jc w:val="both"/>
        <w:rPr>
          <w:rFonts w:ascii="Georgia" w:hAnsi="Georgia"/>
          <w:sz w:val="20"/>
          <w:szCs w:val="20"/>
        </w:rPr>
      </w:pPr>
      <w:r w:rsidRPr="005F698C">
        <w:rPr>
          <w:rFonts w:ascii="Georgia" w:hAnsi="Georgia"/>
          <w:sz w:val="20"/>
          <w:szCs w:val="20"/>
        </w:rPr>
        <w:t>Additional hours will be allowed for decorating or setup for a fee</w:t>
      </w:r>
      <w:r>
        <w:rPr>
          <w:rFonts w:ascii="Georgia" w:hAnsi="Georgia"/>
          <w:sz w:val="20"/>
          <w:szCs w:val="20"/>
        </w:rPr>
        <w:t xml:space="preserve"> of $25</w:t>
      </w:r>
      <w:r w:rsidRPr="005F698C">
        <w:rPr>
          <w:rFonts w:ascii="Georgia" w:hAnsi="Georgia"/>
          <w:sz w:val="20"/>
          <w:szCs w:val="20"/>
        </w:rPr>
        <w:t>.00 per hour.</w:t>
      </w:r>
    </w:p>
    <w:p w:rsidR="004C1C76" w:rsidRPr="005E1138" w:rsidRDefault="004C1C76" w:rsidP="004C1C76">
      <w:pPr>
        <w:pStyle w:val="ListParagraph"/>
        <w:numPr>
          <w:ilvl w:val="0"/>
          <w:numId w:val="2"/>
        </w:numPr>
        <w:jc w:val="both"/>
        <w:rPr>
          <w:rFonts w:ascii="Georgia" w:hAnsi="Georgia"/>
          <w:sz w:val="20"/>
          <w:szCs w:val="20"/>
        </w:rPr>
      </w:pPr>
      <w:r>
        <w:rPr>
          <w:rFonts w:ascii="Georgia" w:hAnsi="Georgia"/>
          <w:sz w:val="20"/>
          <w:szCs w:val="20"/>
        </w:rPr>
        <w:t xml:space="preserve">A clean up fee of $150.00 will added to the total amount of the rental. </w:t>
      </w:r>
    </w:p>
    <w:p w:rsidR="004C1C76" w:rsidRPr="005F698C" w:rsidRDefault="004C1C76" w:rsidP="004C1C76">
      <w:pPr>
        <w:pStyle w:val="ListParagraph"/>
        <w:numPr>
          <w:ilvl w:val="0"/>
          <w:numId w:val="2"/>
        </w:numPr>
        <w:jc w:val="both"/>
        <w:rPr>
          <w:rFonts w:ascii="Georgia" w:hAnsi="Georgia"/>
          <w:sz w:val="20"/>
          <w:szCs w:val="20"/>
        </w:rPr>
      </w:pPr>
      <w:r w:rsidRPr="005F698C">
        <w:rPr>
          <w:rFonts w:ascii="Georgia" w:hAnsi="Georgia"/>
          <w:sz w:val="20"/>
          <w:szCs w:val="20"/>
        </w:rPr>
        <w:t xml:space="preserve">Additional hours for </w:t>
      </w:r>
      <w:r>
        <w:rPr>
          <w:rFonts w:ascii="Georgia" w:hAnsi="Georgia"/>
          <w:sz w:val="20"/>
          <w:szCs w:val="20"/>
        </w:rPr>
        <w:t>events may be provided</w:t>
      </w:r>
      <w:r w:rsidRPr="005F698C">
        <w:rPr>
          <w:rFonts w:ascii="Georgia" w:hAnsi="Georgia"/>
          <w:sz w:val="20"/>
          <w:szCs w:val="20"/>
        </w:rPr>
        <w:t xml:space="preserve"> for </w:t>
      </w:r>
      <w:r>
        <w:rPr>
          <w:rFonts w:ascii="Georgia" w:hAnsi="Georgia"/>
          <w:sz w:val="20"/>
          <w:szCs w:val="20"/>
        </w:rPr>
        <w:t xml:space="preserve">$75.00 per </w:t>
      </w:r>
      <w:r w:rsidRPr="005F698C">
        <w:rPr>
          <w:rFonts w:ascii="Georgia" w:hAnsi="Georgia"/>
          <w:sz w:val="20"/>
          <w:szCs w:val="20"/>
        </w:rPr>
        <w:t xml:space="preserve">hour over the allotted time as outlined. </w:t>
      </w:r>
      <w:r>
        <w:rPr>
          <w:rFonts w:ascii="Georgia" w:hAnsi="Georgia"/>
          <w:sz w:val="20"/>
          <w:szCs w:val="20"/>
        </w:rPr>
        <w:t xml:space="preserve"> (The  overtime  must be paid and approved  prior to allowing the additional hours)</w:t>
      </w:r>
    </w:p>
    <w:p w:rsidR="004C1C76" w:rsidRPr="005E1138" w:rsidRDefault="004C1C76" w:rsidP="004C1C76">
      <w:pPr>
        <w:pStyle w:val="ListParagraph"/>
        <w:numPr>
          <w:ilvl w:val="0"/>
          <w:numId w:val="2"/>
        </w:numPr>
        <w:jc w:val="both"/>
        <w:rPr>
          <w:rFonts w:ascii="Georgia" w:hAnsi="Georgia"/>
          <w:b/>
          <w:sz w:val="20"/>
          <w:szCs w:val="20"/>
        </w:rPr>
      </w:pPr>
      <w:r w:rsidRPr="005F698C">
        <w:rPr>
          <w:rFonts w:ascii="Georgia" w:hAnsi="Georgia"/>
          <w:sz w:val="20"/>
          <w:szCs w:val="20"/>
        </w:rPr>
        <w:t>Rental times start at the time the property needs to be accessed. This doesn’t infringe upon the time allotted for setup and cleanup.</w:t>
      </w:r>
    </w:p>
    <w:p w:rsidR="004C1C76" w:rsidRPr="00FC2DE7" w:rsidRDefault="004C1C76" w:rsidP="004C1C76">
      <w:pPr>
        <w:pStyle w:val="ListParagraph"/>
        <w:numPr>
          <w:ilvl w:val="0"/>
          <w:numId w:val="2"/>
        </w:numPr>
        <w:jc w:val="both"/>
        <w:rPr>
          <w:rFonts w:ascii="Georgia" w:hAnsi="Georgia"/>
          <w:b/>
          <w:sz w:val="20"/>
          <w:szCs w:val="20"/>
        </w:rPr>
      </w:pPr>
      <w:r>
        <w:rPr>
          <w:rFonts w:ascii="Georgia" w:hAnsi="Georgia"/>
          <w:sz w:val="20"/>
          <w:szCs w:val="20"/>
        </w:rPr>
        <w:t xml:space="preserve">A total of two hours’ minimum to rent fellowship hall only. Exceptions may be made at the discretion of the Pastor and/or rental committee.  Depending on the circumstances. </w:t>
      </w:r>
    </w:p>
    <w:p w:rsidR="004C1C76" w:rsidRPr="005F698C" w:rsidRDefault="004C1C76" w:rsidP="004C1C76">
      <w:pPr>
        <w:pStyle w:val="ListParagraph"/>
        <w:numPr>
          <w:ilvl w:val="0"/>
          <w:numId w:val="2"/>
        </w:numPr>
        <w:jc w:val="both"/>
        <w:rPr>
          <w:rFonts w:ascii="Georgia" w:hAnsi="Georgia"/>
          <w:b/>
          <w:sz w:val="20"/>
          <w:szCs w:val="20"/>
        </w:rPr>
      </w:pPr>
      <w:r>
        <w:rPr>
          <w:rFonts w:ascii="Georgia" w:hAnsi="Georgia"/>
          <w:sz w:val="20"/>
          <w:szCs w:val="20"/>
        </w:rPr>
        <w:t xml:space="preserve"> To rent the sanctuary at any time it must be cleared by the Pastor before booking. A two hour minimum is required to rent the sanctuary. Exceptions may be made at the discretion of the Pastor.</w:t>
      </w:r>
    </w:p>
    <w:p w:rsidR="004C1C76" w:rsidRPr="00FC2DE7" w:rsidRDefault="004C1C76" w:rsidP="004C1C76">
      <w:pPr>
        <w:pStyle w:val="ListParagraph"/>
        <w:numPr>
          <w:ilvl w:val="0"/>
          <w:numId w:val="2"/>
        </w:numPr>
        <w:jc w:val="both"/>
        <w:rPr>
          <w:rFonts w:ascii="Georgia" w:hAnsi="Georgia"/>
          <w:sz w:val="20"/>
          <w:szCs w:val="20"/>
        </w:rPr>
      </w:pPr>
      <w:r w:rsidRPr="00FC2DE7">
        <w:rPr>
          <w:rFonts w:ascii="Georgia" w:hAnsi="Georgia"/>
          <w:sz w:val="20"/>
          <w:szCs w:val="20"/>
        </w:rPr>
        <w:t>To rent both the fellowship hall and sanctuary a maximum of 6 hours of allotted time</w:t>
      </w:r>
      <w:r>
        <w:rPr>
          <w:rFonts w:ascii="Georgia" w:hAnsi="Georgia"/>
          <w:sz w:val="20"/>
          <w:szCs w:val="20"/>
        </w:rPr>
        <w:t xml:space="preserve"> is required. However, the above exceptions still apply.</w:t>
      </w:r>
      <w:r w:rsidRPr="00FC2DE7">
        <w:rPr>
          <w:rFonts w:ascii="Georgia" w:hAnsi="Georgia"/>
          <w:sz w:val="20"/>
          <w:szCs w:val="20"/>
        </w:rPr>
        <w:t xml:space="preserve"> </w:t>
      </w:r>
    </w:p>
    <w:p w:rsidR="004C1C76" w:rsidRPr="00FC2DE7" w:rsidRDefault="004C1C76" w:rsidP="004C1C76">
      <w:pPr>
        <w:jc w:val="both"/>
        <w:rPr>
          <w:rFonts w:ascii="Georgia" w:hAnsi="Georgia"/>
          <w:b/>
          <w:sz w:val="20"/>
          <w:szCs w:val="20"/>
        </w:rPr>
      </w:pPr>
      <w:r w:rsidRPr="005F698C">
        <w:rPr>
          <w:rFonts w:ascii="Georgia" w:hAnsi="Georgia"/>
          <w:b/>
          <w:sz w:val="20"/>
          <w:szCs w:val="20"/>
        </w:rPr>
        <w:t xml:space="preserve">AFTER THE RENTAL EVENT: </w:t>
      </w:r>
    </w:p>
    <w:p w:rsidR="004C1C76" w:rsidRPr="005F698C" w:rsidRDefault="004C1C76" w:rsidP="004C1C76">
      <w:pPr>
        <w:pStyle w:val="ListParagraph"/>
        <w:numPr>
          <w:ilvl w:val="0"/>
          <w:numId w:val="3"/>
        </w:numPr>
        <w:jc w:val="both"/>
        <w:rPr>
          <w:rFonts w:ascii="Georgia" w:hAnsi="Georgia"/>
          <w:sz w:val="20"/>
          <w:szCs w:val="20"/>
        </w:rPr>
      </w:pPr>
      <w:r w:rsidRPr="005F698C">
        <w:rPr>
          <w:rFonts w:ascii="Georgia" w:hAnsi="Georgia"/>
          <w:sz w:val="20"/>
          <w:szCs w:val="20"/>
        </w:rPr>
        <w:t xml:space="preserve">The property closes at 10:30 pm. Therefore, plan your event with this closure time in mind. </w:t>
      </w:r>
    </w:p>
    <w:p w:rsidR="004C1C76" w:rsidRDefault="004C1C76" w:rsidP="004C1C76">
      <w:pPr>
        <w:ind w:left="720"/>
        <w:jc w:val="both"/>
        <w:rPr>
          <w:rFonts w:ascii="Georgia" w:hAnsi="Georgia"/>
          <w:b/>
          <w:sz w:val="20"/>
          <w:szCs w:val="20"/>
        </w:rPr>
      </w:pPr>
      <w:r>
        <w:rPr>
          <w:rFonts w:ascii="Georgia" w:hAnsi="Georgia"/>
          <w:b/>
          <w:sz w:val="20"/>
          <w:szCs w:val="20"/>
        </w:rPr>
        <w:t>SAF</w:t>
      </w:r>
      <w:r w:rsidRPr="005F698C">
        <w:rPr>
          <w:rFonts w:ascii="Georgia" w:hAnsi="Georgia"/>
          <w:b/>
          <w:sz w:val="20"/>
          <w:szCs w:val="20"/>
        </w:rPr>
        <w:t>ETY OF THE PARKING AREA/PREMISES:</w:t>
      </w:r>
      <w:r>
        <w:rPr>
          <w:rFonts w:ascii="Georgia" w:hAnsi="Georgia"/>
          <w:b/>
          <w:sz w:val="20"/>
          <w:szCs w:val="20"/>
        </w:rPr>
        <w:t xml:space="preserve"> </w:t>
      </w:r>
    </w:p>
    <w:p w:rsidR="004C1C76" w:rsidRPr="009C766F" w:rsidRDefault="004C1C76" w:rsidP="004C1C76">
      <w:pPr>
        <w:pStyle w:val="ListParagraph"/>
        <w:numPr>
          <w:ilvl w:val="0"/>
          <w:numId w:val="3"/>
        </w:numPr>
        <w:jc w:val="both"/>
        <w:rPr>
          <w:rFonts w:ascii="Georgia" w:hAnsi="Georgia"/>
          <w:b/>
          <w:sz w:val="20"/>
          <w:szCs w:val="20"/>
        </w:rPr>
      </w:pPr>
      <w:r w:rsidRPr="009C766F">
        <w:rPr>
          <w:rFonts w:ascii="Georgia" w:hAnsi="Georgia"/>
          <w:sz w:val="20"/>
          <w:szCs w:val="20"/>
        </w:rPr>
        <w:t>Will be provided by New Beginning Baptist Church Safety Ministry, at a rate of $9 per hour, per safety person needed, The Director of the Safety Ministry will determine how many safety persons is needed depending on the event.</w:t>
      </w:r>
    </w:p>
    <w:p w:rsidR="004C1C76" w:rsidRPr="001A2C41" w:rsidRDefault="004C1C76" w:rsidP="004C1C76">
      <w:pPr>
        <w:rPr>
          <w:rFonts w:ascii="Georgia" w:hAnsi="Georgia"/>
          <w:sz w:val="20"/>
          <w:szCs w:val="20"/>
        </w:rPr>
      </w:pPr>
      <w:r w:rsidRPr="005F698C">
        <w:rPr>
          <w:rFonts w:ascii="Georgia" w:hAnsi="Georgia"/>
          <w:b/>
          <w:sz w:val="20"/>
          <w:szCs w:val="20"/>
        </w:rPr>
        <w:t>Total Number of Safety Personnel Needed</w:t>
      </w:r>
      <w:r w:rsidRPr="005F698C">
        <w:rPr>
          <w:rFonts w:ascii="Georgia" w:hAnsi="Georgia"/>
          <w:sz w:val="20"/>
          <w:szCs w:val="20"/>
        </w:rPr>
        <w:t xml:space="preserve"> __________ / </w:t>
      </w:r>
      <w:r w:rsidRPr="005F698C">
        <w:rPr>
          <w:rFonts w:ascii="Georgia" w:hAnsi="Georgia"/>
          <w:b/>
          <w:sz w:val="20"/>
          <w:szCs w:val="20"/>
        </w:rPr>
        <w:t>Total Hours Needed______</w:t>
      </w:r>
    </w:p>
    <w:p w:rsidR="004C1C76" w:rsidRPr="005F698C" w:rsidRDefault="004C1C76" w:rsidP="004C1C76">
      <w:pPr>
        <w:jc w:val="both"/>
        <w:rPr>
          <w:rFonts w:ascii="Georgia" w:hAnsi="Georgia"/>
          <w:b/>
          <w:sz w:val="20"/>
          <w:szCs w:val="20"/>
        </w:rPr>
      </w:pPr>
      <w:r w:rsidRPr="005F698C">
        <w:rPr>
          <w:rFonts w:ascii="Georgia" w:hAnsi="Georgia"/>
          <w:b/>
          <w:sz w:val="20"/>
          <w:szCs w:val="20"/>
        </w:rPr>
        <w:t>TOTAL OF RENTAL:</w:t>
      </w:r>
    </w:p>
    <w:p w:rsidR="004C1C76" w:rsidRDefault="004C1C76" w:rsidP="004C1C76">
      <w:pPr>
        <w:pStyle w:val="ListParagraph"/>
        <w:numPr>
          <w:ilvl w:val="0"/>
          <w:numId w:val="7"/>
        </w:numPr>
        <w:jc w:val="both"/>
        <w:rPr>
          <w:rFonts w:ascii="Georgia" w:hAnsi="Georgia"/>
          <w:b/>
          <w:sz w:val="20"/>
          <w:szCs w:val="20"/>
        </w:rPr>
      </w:pPr>
      <w:r w:rsidRPr="005F698C">
        <w:rPr>
          <w:rFonts w:ascii="Georgia" w:hAnsi="Georgia"/>
          <w:b/>
          <w:sz w:val="20"/>
          <w:szCs w:val="20"/>
        </w:rPr>
        <w:t xml:space="preserve">  Rental Area(s) </w:t>
      </w:r>
      <w:r w:rsidRPr="005F698C">
        <w:rPr>
          <w:rFonts w:ascii="Georgia" w:hAnsi="Georgia"/>
          <w:b/>
          <w:sz w:val="20"/>
          <w:szCs w:val="20"/>
        </w:rPr>
        <w:tab/>
      </w:r>
      <w:r w:rsidRPr="005F698C">
        <w:rPr>
          <w:rFonts w:ascii="Georgia" w:hAnsi="Georgia"/>
          <w:b/>
          <w:sz w:val="20"/>
          <w:szCs w:val="20"/>
        </w:rPr>
        <w:tab/>
      </w:r>
      <w:r w:rsidRPr="005F698C">
        <w:rPr>
          <w:rFonts w:ascii="Georgia" w:hAnsi="Georgia"/>
          <w:b/>
          <w:sz w:val="20"/>
          <w:szCs w:val="20"/>
        </w:rPr>
        <w:tab/>
        <w:t xml:space="preserve">$_____________ </w:t>
      </w:r>
    </w:p>
    <w:p w:rsidR="004C1C76" w:rsidRPr="00FC2DE7" w:rsidRDefault="004C1C76" w:rsidP="004C1C76">
      <w:pPr>
        <w:pStyle w:val="ListParagraph"/>
        <w:jc w:val="both"/>
        <w:rPr>
          <w:rFonts w:ascii="Georgia" w:hAnsi="Georgia"/>
          <w:b/>
          <w:sz w:val="20"/>
          <w:szCs w:val="20"/>
        </w:rPr>
      </w:pPr>
      <w:r w:rsidRPr="00FC2DE7">
        <w:rPr>
          <w:rFonts w:ascii="Georgia" w:hAnsi="Georgia"/>
          <w:b/>
          <w:sz w:val="20"/>
          <w:szCs w:val="20"/>
        </w:rPr>
        <w:tab/>
      </w:r>
    </w:p>
    <w:p w:rsidR="004C1C76" w:rsidRPr="005F698C" w:rsidRDefault="004C1C76" w:rsidP="004C1C76">
      <w:pPr>
        <w:pStyle w:val="ListParagraph"/>
        <w:numPr>
          <w:ilvl w:val="0"/>
          <w:numId w:val="7"/>
        </w:numPr>
        <w:jc w:val="both"/>
        <w:rPr>
          <w:rFonts w:ascii="Georgia" w:hAnsi="Georgia"/>
          <w:b/>
          <w:sz w:val="20"/>
          <w:szCs w:val="20"/>
        </w:rPr>
      </w:pPr>
      <w:r w:rsidRPr="005F698C">
        <w:rPr>
          <w:rFonts w:ascii="Georgia" w:hAnsi="Georgia"/>
          <w:b/>
          <w:sz w:val="20"/>
          <w:szCs w:val="20"/>
        </w:rPr>
        <w:t xml:space="preserve">  </w:t>
      </w:r>
      <w:r>
        <w:rPr>
          <w:rFonts w:ascii="Georgia" w:hAnsi="Georgia"/>
          <w:b/>
          <w:sz w:val="20"/>
          <w:szCs w:val="20"/>
        </w:rPr>
        <w:t>Total Due for Safety</w:t>
      </w:r>
      <w:r w:rsidRPr="005F698C">
        <w:rPr>
          <w:rFonts w:ascii="Georgia" w:hAnsi="Georgia"/>
          <w:b/>
          <w:sz w:val="20"/>
          <w:szCs w:val="20"/>
        </w:rPr>
        <w:t xml:space="preserve"> Cost:  </w:t>
      </w:r>
      <w:r>
        <w:rPr>
          <w:rFonts w:ascii="Georgia" w:hAnsi="Georgia"/>
          <w:b/>
          <w:sz w:val="20"/>
          <w:szCs w:val="20"/>
        </w:rPr>
        <w:t xml:space="preserve"> </w:t>
      </w:r>
      <w:r w:rsidRPr="005F698C">
        <w:rPr>
          <w:rFonts w:ascii="Georgia" w:hAnsi="Georgia"/>
          <w:b/>
          <w:sz w:val="20"/>
          <w:szCs w:val="20"/>
        </w:rPr>
        <w:t xml:space="preserve"> </w:t>
      </w:r>
      <w:r w:rsidRPr="005F698C">
        <w:rPr>
          <w:rFonts w:ascii="Georgia" w:hAnsi="Georgia"/>
          <w:b/>
          <w:sz w:val="20"/>
          <w:szCs w:val="20"/>
        </w:rPr>
        <w:tab/>
      </w:r>
      <w:r>
        <w:rPr>
          <w:rFonts w:ascii="Georgia" w:hAnsi="Georgia"/>
          <w:b/>
          <w:sz w:val="20"/>
          <w:szCs w:val="20"/>
        </w:rPr>
        <w:t>$____________</w:t>
      </w:r>
    </w:p>
    <w:p w:rsidR="004C1C76" w:rsidRPr="005F698C" w:rsidRDefault="004C1C76" w:rsidP="004C1C76">
      <w:pPr>
        <w:ind w:left="360"/>
        <w:rPr>
          <w:rFonts w:ascii="Georgia" w:hAnsi="Georgia"/>
          <w:b/>
          <w:sz w:val="20"/>
          <w:szCs w:val="20"/>
        </w:rPr>
      </w:pPr>
      <w:r w:rsidRPr="005F698C">
        <w:rPr>
          <w:rFonts w:ascii="Georgia" w:hAnsi="Georgia"/>
          <w:b/>
          <w:sz w:val="20"/>
          <w:szCs w:val="20"/>
        </w:rPr>
        <w:t xml:space="preserve">        </w:t>
      </w:r>
      <w:r>
        <w:rPr>
          <w:rFonts w:ascii="Georgia" w:hAnsi="Georgia"/>
          <w:b/>
          <w:sz w:val="20"/>
          <w:szCs w:val="20"/>
        </w:rPr>
        <w:t xml:space="preserve">      Total                                       </w:t>
      </w:r>
      <w:r w:rsidRPr="005F698C">
        <w:rPr>
          <w:rFonts w:ascii="Georgia" w:hAnsi="Georgia"/>
          <w:b/>
          <w:sz w:val="20"/>
          <w:szCs w:val="20"/>
        </w:rPr>
        <w:t xml:space="preserve"> </w:t>
      </w:r>
      <w:r>
        <w:rPr>
          <w:rFonts w:ascii="Georgia" w:hAnsi="Georgia"/>
          <w:b/>
          <w:sz w:val="20"/>
          <w:szCs w:val="20"/>
        </w:rPr>
        <w:t xml:space="preserve">              </w:t>
      </w:r>
      <w:r w:rsidRPr="005F698C">
        <w:rPr>
          <w:rFonts w:ascii="Georgia" w:hAnsi="Georgia"/>
          <w:b/>
          <w:sz w:val="20"/>
          <w:szCs w:val="20"/>
        </w:rPr>
        <w:t>$_____________</w:t>
      </w:r>
    </w:p>
    <w:p w:rsidR="004C1C76" w:rsidRDefault="004C1C76" w:rsidP="004C1C76">
      <w:pPr>
        <w:ind w:left="360"/>
        <w:rPr>
          <w:rFonts w:ascii="Georgia" w:hAnsi="Georgia"/>
          <w:b/>
          <w:sz w:val="20"/>
          <w:szCs w:val="20"/>
        </w:rPr>
      </w:pPr>
    </w:p>
    <w:p w:rsidR="004C1C76" w:rsidRPr="005F698C" w:rsidRDefault="004C1C76" w:rsidP="004C1C76">
      <w:pPr>
        <w:ind w:left="360"/>
        <w:rPr>
          <w:rFonts w:ascii="Georgia" w:hAnsi="Georgia"/>
          <w:b/>
          <w:sz w:val="20"/>
          <w:szCs w:val="20"/>
        </w:rPr>
      </w:pPr>
      <w:r w:rsidRPr="005F698C">
        <w:rPr>
          <w:rFonts w:ascii="Georgia" w:hAnsi="Georgia"/>
          <w:b/>
          <w:sz w:val="20"/>
          <w:szCs w:val="20"/>
        </w:rPr>
        <w:lastRenderedPageBreak/>
        <w:t>DEPOSIT:</w:t>
      </w:r>
    </w:p>
    <w:p w:rsidR="004C1C76" w:rsidRPr="005F698C" w:rsidRDefault="004C1C76" w:rsidP="004C1C76">
      <w:pPr>
        <w:ind w:left="360"/>
        <w:rPr>
          <w:rFonts w:ascii="Georgia" w:hAnsi="Georgia"/>
          <w:b/>
          <w:sz w:val="20"/>
          <w:szCs w:val="20"/>
        </w:rPr>
      </w:pPr>
      <w:r>
        <w:rPr>
          <w:rFonts w:ascii="Georgia" w:hAnsi="Georgia"/>
          <w:b/>
          <w:sz w:val="20"/>
          <w:szCs w:val="20"/>
        </w:rPr>
        <w:t>Minimum Deposit of $15</w:t>
      </w:r>
      <w:r w:rsidRPr="005F698C">
        <w:rPr>
          <w:rFonts w:ascii="Georgia" w:hAnsi="Georgia"/>
          <w:b/>
          <w:sz w:val="20"/>
          <w:szCs w:val="20"/>
        </w:rPr>
        <w:t>0.00</w:t>
      </w:r>
    </w:p>
    <w:p w:rsidR="004C1C76" w:rsidRPr="005F698C" w:rsidRDefault="004C1C76" w:rsidP="004C1C76">
      <w:pPr>
        <w:ind w:left="720" w:firstLine="720"/>
        <w:jc w:val="both"/>
        <w:rPr>
          <w:rFonts w:ascii="Georgia" w:hAnsi="Georgia"/>
          <w:b/>
          <w:sz w:val="20"/>
          <w:szCs w:val="20"/>
        </w:rPr>
      </w:pPr>
      <w:r w:rsidRPr="005F698C">
        <w:rPr>
          <w:rFonts w:ascii="Georgia" w:hAnsi="Georgia"/>
          <w:b/>
          <w:sz w:val="20"/>
          <w:szCs w:val="20"/>
        </w:rPr>
        <w:t>Deposit Paid: $</w:t>
      </w:r>
      <w:r w:rsidRPr="005F698C">
        <w:rPr>
          <w:rFonts w:ascii="Georgia" w:hAnsi="Georgia"/>
          <w:sz w:val="20"/>
          <w:szCs w:val="20"/>
        </w:rPr>
        <w:t xml:space="preserve">___________________________ </w:t>
      </w:r>
      <w:r w:rsidRPr="005F698C">
        <w:rPr>
          <w:rFonts w:ascii="Georgia" w:hAnsi="Georgia"/>
          <w:b/>
          <w:sz w:val="20"/>
          <w:szCs w:val="20"/>
        </w:rPr>
        <w:t xml:space="preserve">    </w:t>
      </w:r>
    </w:p>
    <w:p w:rsidR="004C1C76" w:rsidRDefault="004C1C76" w:rsidP="004C1C76">
      <w:pPr>
        <w:ind w:left="720" w:firstLine="720"/>
        <w:jc w:val="both"/>
        <w:rPr>
          <w:rFonts w:ascii="Georgia" w:hAnsi="Georgia"/>
          <w:b/>
          <w:sz w:val="20"/>
          <w:szCs w:val="20"/>
        </w:rPr>
      </w:pPr>
      <w:r w:rsidRPr="005F698C">
        <w:rPr>
          <w:rFonts w:ascii="Georgia" w:hAnsi="Georgia"/>
          <w:b/>
          <w:sz w:val="20"/>
          <w:szCs w:val="20"/>
        </w:rPr>
        <w:t>Balance Due: $</w:t>
      </w:r>
      <w:r w:rsidRPr="005F698C">
        <w:rPr>
          <w:rFonts w:ascii="Georgia" w:hAnsi="Georgia"/>
          <w:sz w:val="20"/>
          <w:szCs w:val="20"/>
        </w:rPr>
        <w:t xml:space="preserve">___________________________ </w:t>
      </w:r>
      <w:r w:rsidRPr="005F698C">
        <w:rPr>
          <w:rFonts w:ascii="Georgia" w:hAnsi="Georgia"/>
          <w:b/>
          <w:sz w:val="20"/>
          <w:szCs w:val="20"/>
        </w:rPr>
        <w:t xml:space="preserve"> </w:t>
      </w:r>
    </w:p>
    <w:p w:rsidR="004C1C76" w:rsidRPr="005F698C" w:rsidRDefault="004C1C76" w:rsidP="004C1C76">
      <w:pPr>
        <w:jc w:val="both"/>
        <w:rPr>
          <w:rFonts w:ascii="Georgia" w:hAnsi="Georgia"/>
          <w:b/>
          <w:sz w:val="20"/>
          <w:szCs w:val="20"/>
        </w:rPr>
      </w:pPr>
    </w:p>
    <w:p w:rsidR="004C1C76" w:rsidRPr="00006DFD" w:rsidRDefault="004C1C76" w:rsidP="004C1C76">
      <w:pPr>
        <w:rPr>
          <w:rFonts w:ascii="Georgia" w:hAnsi="Georgia"/>
          <w:b/>
          <w:sz w:val="20"/>
          <w:szCs w:val="20"/>
        </w:rPr>
      </w:pPr>
      <w:r w:rsidRPr="005F698C">
        <w:rPr>
          <w:rFonts w:ascii="Georgia" w:hAnsi="Georgia"/>
          <w:b/>
          <w:sz w:val="20"/>
          <w:szCs w:val="20"/>
        </w:rPr>
        <w:t>Ba</w:t>
      </w:r>
      <w:r w:rsidR="004F0953">
        <w:rPr>
          <w:rFonts w:ascii="Georgia" w:hAnsi="Georgia"/>
          <w:b/>
          <w:sz w:val="20"/>
          <w:szCs w:val="20"/>
        </w:rPr>
        <w:t xml:space="preserve">lance must be paid in full two </w:t>
      </w:r>
      <w:r>
        <w:rPr>
          <w:rFonts w:ascii="Georgia" w:hAnsi="Georgia"/>
          <w:b/>
          <w:sz w:val="20"/>
          <w:szCs w:val="20"/>
        </w:rPr>
        <w:t xml:space="preserve">weeks prior to event. </w:t>
      </w:r>
    </w:p>
    <w:p w:rsidR="004C1C76" w:rsidRPr="005F698C" w:rsidRDefault="004C1C76" w:rsidP="004C1C76">
      <w:pPr>
        <w:jc w:val="both"/>
        <w:rPr>
          <w:rFonts w:ascii="Georgia" w:hAnsi="Georgia"/>
          <w:b/>
          <w:sz w:val="20"/>
          <w:szCs w:val="20"/>
        </w:rPr>
      </w:pPr>
      <w:r w:rsidRPr="005F698C">
        <w:rPr>
          <w:rFonts w:ascii="Georgia" w:hAnsi="Georgia"/>
          <w:b/>
          <w:sz w:val="20"/>
          <w:szCs w:val="20"/>
        </w:rPr>
        <w:t>RESERVATIONS ARE NOT GUARATEED:</w:t>
      </w:r>
    </w:p>
    <w:p w:rsidR="004C1C76" w:rsidRPr="005A109F" w:rsidRDefault="004C1C76" w:rsidP="004C1C76">
      <w:pPr>
        <w:pStyle w:val="ListParagraph"/>
        <w:numPr>
          <w:ilvl w:val="0"/>
          <w:numId w:val="3"/>
        </w:numPr>
        <w:jc w:val="both"/>
        <w:rPr>
          <w:rFonts w:ascii="Georgia" w:hAnsi="Georgia"/>
          <w:b/>
          <w:sz w:val="20"/>
          <w:szCs w:val="20"/>
        </w:rPr>
      </w:pPr>
      <w:r w:rsidRPr="005A109F">
        <w:rPr>
          <w:rFonts w:ascii="Georgia" w:hAnsi="Georgia"/>
          <w:b/>
          <w:sz w:val="20"/>
          <w:szCs w:val="20"/>
        </w:rPr>
        <w:t>Until deposit is received.</w:t>
      </w:r>
    </w:p>
    <w:p w:rsidR="004C1C76" w:rsidRPr="005F698C" w:rsidRDefault="004C1C76" w:rsidP="004C1C76">
      <w:pPr>
        <w:jc w:val="both"/>
        <w:rPr>
          <w:rFonts w:ascii="Georgia" w:hAnsi="Georgia"/>
          <w:b/>
          <w:sz w:val="20"/>
          <w:szCs w:val="20"/>
        </w:rPr>
      </w:pPr>
      <w:r w:rsidRPr="005F698C">
        <w:rPr>
          <w:rFonts w:ascii="Georgia" w:hAnsi="Georgia"/>
          <w:b/>
          <w:sz w:val="20"/>
          <w:szCs w:val="20"/>
        </w:rPr>
        <w:t>REFUNDS:</w:t>
      </w:r>
    </w:p>
    <w:p w:rsidR="004C1C76" w:rsidRPr="005F698C" w:rsidRDefault="004C1C76" w:rsidP="004C1C76">
      <w:pPr>
        <w:pStyle w:val="ListParagraph"/>
        <w:numPr>
          <w:ilvl w:val="0"/>
          <w:numId w:val="3"/>
        </w:numPr>
        <w:jc w:val="both"/>
        <w:rPr>
          <w:rFonts w:ascii="Georgia" w:hAnsi="Georgia"/>
          <w:sz w:val="20"/>
          <w:szCs w:val="20"/>
        </w:rPr>
      </w:pPr>
      <w:r w:rsidRPr="005F698C">
        <w:rPr>
          <w:rFonts w:ascii="Georgia" w:hAnsi="Georgia"/>
          <w:sz w:val="20"/>
          <w:szCs w:val="20"/>
        </w:rPr>
        <w:t xml:space="preserve">If reservation is cancelled by the Tenant for any reason only fifty (50%) of deposit will be refunded up to thirty (30) days prior to event. </w:t>
      </w:r>
    </w:p>
    <w:p w:rsidR="004C1C76" w:rsidRPr="005F698C" w:rsidRDefault="004C1C76" w:rsidP="004C1C76">
      <w:pPr>
        <w:pStyle w:val="ListParagraph"/>
        <w:numPr>
          <w:ilvl w:val="0"/>
          <w:numId w:val="3"/>
        </w:numPr>
        <w:jc w:val="both"/>
        <w:rPr>
          <w:rFonts w:ascii="Georgia" w:hAnsi="Georgia"/>
          <w:sz w:val="20"/>
          <w:szCs w:val="20"/>
        </w:rPr>
      </w:pPr>
      <w:r w:rsidRPr="005F698C">
        <w:rPr>
          <w:rFonts w:ascii="Georgia" w:hAnsi="Georgia"/>
          <w:sz w:val="20"/>
          <w:szCs w:val="20"/>
        </w:rPr>
        <w:t xml:space="preserve">No refund if tenant cancel within thirty (30) days prior to event. </w:t>
      </w:r>
    </w:p>
    <w:p w:rsidR="004C1C76" w:rsidRPr="005F698C" w:rsidRDefault="004C1C76" w:rsidP="004C1C76">
      <w:pPr>
        <w:pStyle w:val="ListParagraph"/>
        <w:numPr>
          <w:ilvl w:val="0"/>
          <w:numId w:val="3"/>
        </w:numPr>
        <w:jc w:val="both"/>
        <w:rPr>
          <w:rFonts w:ascii="Georgia" w:hAnsi="Georgia"/>
          <w:sz w:val="20"/>
          <w:szCs w:val="20"/>
        </w:rPr>
      </w:pPr>
      <w:r w:rsidRPr="005F698C">
        <w:rPr>
          <w:rFonts w:ascii="Georgia" w:hAnsi="Georgia"/>
          <w:sz w:val="20"/>
          <w:szCs w:val="20"/>
        </w:rPr>
        <w:t>In case of an emergency within thirty (30) days prior to event. A partial refund may be</w:t>
      </w:r>
      <w:r>
        <w:rPr>
          <w:rFonts w:ascii="Georgia" w:hAnsi="Georgia"/>
          <w:sz w:val="20"/>
          <w:szCs w:val="20"/>
        </w:rPr>
        <w:t xml:space="preserve"> given at the discretion of the Pastor and Trustee Ministry.</w:t>
      </w:r>
    </w:p>
    <w:p w:rsidR="004C1C76" w:rsidRPr="005F698C" w:rsidRDefault="004C1C76" w:rsidP="004C1C76">
      <w:pPr>
        <w:jc w:val="both"/>
        <w:rPr>
          <w:rFonts w:ascii="Georgia" w:hAnsi="Georgia"/>
          <w:sz w:val="20"/>
          <w:szCs w:val="20"/>
        </w:rPr>
      </w:pPr>
      <w:r>
        <w:rPr>
          <w:rFonts w:ascii="Georgia" w:hAnsi="Georgia"/>
          <w:b/>
          <w:sz w:val="20"/>
          <w:szCs w:val="20"/>
        </w:rPr>
        <w:t>NBBC</w:t>
      </w:r>
      <w:r w:rsidRPr="005F698C">
        <w:rPr>
          <w:rFonts w:ascii="Georgia" w:hAnsi="Georgia"/>
          <w:b/>
          <w:sz w:val="20"/>
          <w:szCs w:val="20"/>
        </w:rPr>
        <w:t xml:space="preserve"> RESERVE THE RIGHT TO CANCEL</w:t>
      </w:r>
      <w:r w:rsidRPr="005F698C">
        <w:rPr>
          <w:rFonts w:ascii="Georgia" w:hAnsi="Georgia"/>
          <w:sz w:val="20"/>
          <w:szCs w:val="20"/>
        </w:rPr>
        <w:t>:</w:t>
      </w:r>
    </w:p>
    <w:p w:rsidR="004C1C76" w:rsidRPr="005F698C" w:rsidRDefault="004C1C76" w:rsidP="004C1C76">
      <w:pPr>
        <w:pStyle w:val="ListParagraph"/>
        <w:numPr>
          <w:ilvl w:val="0"/>
          <w:numId w:val="3"/>
        </w:numPr>
        <w:jc w:val="both"/>
        <w:rPr>
          <w:rFonts w:ascii="Georgia" w:hAnsi="Georgia"/>
          <w:sz w:val="20"/>
          <w:szCs w:val="20"/>
        </w:rPr>
      </w:pPr>
      <w:r>
        <w:rPr>
          <w:rFonts w:ascii="Georgia" w:hAnsi="Georgia"/>
          <w:sz w:val="20"/>
          <w:szCs w:val="20"/>
        </w:rPr>
        <w:t xml:space="preserve"> NBBC </w:t>
      </w:r>
      <w:r w:rsidRPr="005F698C">
        <w:rPr>
          <w:rFonts w:ascii="Georgia" w:hAnsi="Georgia"/>
          <w:sz w:val="20"/>
          <w:szCs w:val="20"/>
        </w:rPr>
        <w:t>reserve the right to cancel any reservations if it is found that</w:t>
      </w:r>
      <w:r>
        <w:rPr>
          <w:rFonts w:ascii="Georgia" w:hAnsi="Georgia"/>
          <w:sz w:val="20"/>
          <w:szCs w:val="20"/>
        </w:rPr>
        <w:t xml:space="preserve"> the tenant</w:t>
      </w:r>
      <w:r w:rsidRPr="005F698C">
        <w:rPr>
          <w:rFonts w:ascii="Georgia" w:hAnsi="Georgia"/>
          <w:sz w:val="20"/>
          <w:szCs w:val="20"/>
        </w:rPr>
        <w:t xml:space="preserve"> is in violation of this contract in any way. The amount of the refund will depe</w:t>
      </w:r>
      <w:r>
        <w:rPr>
          <w:rFonts w:ascii="Georgia" w:hAnsi="Georgia"/>
          <w:sz w:val="20"/>
          <w:szCs w:val="20"/>
        </w:rPr>
        <w:t>nd on the violation and when the violation was discovered.</w:t>
      </w:r>
    </w:p>
    <w:p w:rsidR="004C1C76" w:rsidRPr="005F698C" w:rsidRDefault="004C1C76" w:rsidP="004C1C76">
      <w:pPr>
        <w:pStyle w:val="ListParagraph"/>
        <w:numPr>
          <w:ilvl w:val="0"/>
          <w:numId w:val="3"/>
        </w:numPr>
        <w:jc w:val="both"/>
        <w:rPr>
          <w:rFonts w:ascii="Georgia" w:hAnsi="Georgia"/>
          <w:sz w:val="20"/>
          <w:szCs w:val="20"/>
        </w:rPr>
      </w:pPr>
      <w:r>
        <w:rPr>
          <w:rFonts w:ascii="Georgia" w:hAnsi="Georgia"/>
          <w:sz w:val="20"/>
          <w:szCs w:val="20"/>
        </w:rPr>
        <w:t>NBBC</w:t>
      </w:r>
      <w:r w:rsidRPr="005F698C">
        <w:rPr>
          <w:rFonts w:ascii="Georgia" w:hAnsi="Georgia"/>
          <w:sz w:val="20"/>
          <w:szCs w:val="20"/>
        </w:rPr>
        <w:t xml:space="preserve"> reserve the right to cancel any reservation that may ca</w:t>
      </w:r>
      <w:r>
        <w:rPr>
          <w:rFonts w:ascii="Georgia" w:hAnsi="Georgia"/>
          <w:sz w:val="20"/>
          <w:szCs w:val="20"/>
        </w:rPr>
        <w:t>use harm or damage to the property, renter, guest or church officers/members.</w:t>
      </w:r>
    </w:p>
    <w:p w:rsidR="004C1C76" w:rsidRPr="005F698C" w:rsidRDefault="004C1C76" w:rsidP="004C1C76">
      <w:pPr>
        <w:jc w:val="both"/>
        <w:rPr>
          <w:rFonts w:ascii="Georgia" w:hAnsi="Georgia"/>
          <w:sz w:val="20"/>
          <w:szCs w:val="20"/>
        </w:rPr>
      </w:pPr>
      <w:r w:rsidRPr="005F698C">
        <w:rPr>
          <w:rFonts w:ascii="Georgia" w:hAnsi="Georgia"/>
          <w:b/>
          <w:sz w:val="20"/>
          <w:szCs w:val="20"/>
        </w:rPr>
        <w:t>RULES:</w:t>
      </w:r>
    </w:p>
    <w:p w:rsidR="004C1C76" w:rsidRDefault="004C1C76" w:rsidP="004C1C76">
      <w:pPr>
        <w:pStyle w:val="ListParagraph"/>
        <w:numPr>
          <w:ilvl w:val="0"/>
          <w:numId w:val="3"/>
        </w:numPr>
        <w:jc w:val="both"/>
        <w:rPr>
          <w:rFonts w:ascii="Georgia" w:hAnsi="Georgia"/>
          <w:sz w:val="20"/>
          <w:szCs w:val="20"/>
        </w:rPr>
      </w:pPr>
      <w:r w:rsidRPr="005F698C">
        <w:rPr>
          <w:rFonts w:ascii="Georgia" w:hAnsi="Georgia"/>
          <w:sz w:val="20"/>
          <w:szCs w:val="20"/>
        </w:rPr>
        <w:t xml:space="preserve">Tenant agrees to abide by all the rules, including rules with respect to </w:t>
      </w:r>
      <w:r w:rsidRPr="005F698C">
        <w:rPr>
          <w:rFonts w:ascii="Georgia" w:hAnsi="Georgia"/>
          <w:b/>
          <w:sz w:val="20"/>
          <w:szCs w:val="20"/>
        </w:rPr>
        <w:t xml:space="preserve">“NO SMOKING, NO GAMBLING, NO </w:t>
      </w:r>
      <w:r>
        <w:rPr>
          <w:rFonts w:ascii="Georgia" w:hAnsi="Georgia"/>
          <w:b/>
          <w:sz w:val="20"/>
          <w:szCs w:val="20"/>
        </w:rPr>
        <w:t>SALE OR USE OF ALCOHOL OR DRUGS, NO VULGAR LANGUAGE SPOKEN OR IN SONG.</w:t>
      </w:r>
      <w:r w:rsidRPr="005F698C">
        <w:rPr>
          <w:rFonts w:ascii="Georgia" w:hAnsi="Georgia"/>
          <w:sz w:val="20"/>
          <w:szCs w:val="20"/>
        </w:rPr>
        <w:t xml:space="preserve"> The tenant agrees to comply with all status, ordinances, and requirements of all municipal, state, and federal authorities, regarding the use of the premises. </w:t>
      </w:r>
    </w:p>
    <w:p w:rsidR="004C1C76" w:rsidRDefault="004C1C76" w:rsidP="004C1C76">
      <w:pPr>
        <w:pStyle w:val="ListParagraph"/>
        <w:numPr>
          <w:ilvl w:val="0"/>
          <w:numId w:val="3"/>
        </w:numPr>
        <w:jc w:val="both"/>
        <w:rPr>
          <w:rFonts w:ascii="Georgia" w:hAnsi="Georgia"/>
          <w:sz w:val="20"/>
          <w:szCs w:val="20"/>
        </w:rPr>
      </w:pPr>
      <w:r w:rsidRPr="007242CF">
        <w:rPr>
          <w:rFonts w:ascii="Georgia" w:hAnsi="Georgia"/>
          <w:b/>
          <w:sz w:val="20"/>
          <w:szCs w:val="20"/>
        </w:rPr>
        <w:t>ASSIGNMENT</w:t>
      </w:r>
      <w:r w:rsidRPr="005F698C">
        <w:rPr>
          <w:rFonts w:ascii="Georgia" w:hAnsi="Georgia"/>
          <w:sz w:val="20"/>
          <w:szCs w:val="20"/>
        </w:rPr>
        <w:t xml:space="preserve"> </w:t>
      </w:r>
      <w:r w:rsidRPr="007242CF">
        <w:rPr>
          <w:rFonts w:ascii="Georgia" w:hAnsi="Georgia"/>
          <w:b/>
          <w:sz w:val="20"/>
          <w:szCs w:val="20"/>
        </w:rPr>
        <w:t>AND</w:t>
      </w:r>
      <w:r w:rsidRPr="005F698C">
        <w:rPr>
          <w:rFonts w:ascii="Georgia" w:hAnsi="Georgia"/>
          <w:sz w:val="20"/>
          <w:szCs w:val="20"/>
        </w:rPr>
        <w:t xml:space="preserve"> </w:t>
      </w:r>
      <w:r w:rsidRPr="007242CF">
        <w:rPr>
          <w:rFonts w:ascii="Georgia" w:hAnsi="Georgia"/>
          <w:b/>
          <w:sz w:val="20"/>
          <w:szCs w:val="20"/>
        </w:rPr>
        <w:t>SUBLETTING:</w:t>
      </w:r>
      <w:r w:rsidRPr="005F698C">
        <w:rPr>
          <w:rFonts w:ascii="Georgia" w:hAnsi="Georgia"/>
          <w:sz w:val="20"/>
          <w:szCs w:val="20"/>
        </w:rPr>
        <w:t xml:space="preserve"> Tenant will “NOT” assign this agreement or sublet any portion of the premises.</w:t>
      </w:r>
    </w:p>
    <w:p w:rsidR="004C1C76" w:rsidRDefault="004C1C76" w:rsidP="004C1C76">
      <w:pPr>
        <w:pStyle w:val="ListParagraph"/>
        <w:jc w:val="both"/>
        <w:rPr>
          <w:rFonts w:ascii="Georgia" w:hAnsi="Georgia"/>
          <w:sz w:val="20"/>
          <w:szCs w:val="20"/>
        </w:rPr>
      </w:pPr>
    </w:p>
    <w:p w:rsidR="004C1C76" w:rsidRDefault="004C1C76" w:rsidP="004C1C76">
      <w:pPr>
        <w:pStyle w:val="ListParagraph"/>
        <w:numPr>
          <w:ilvl w:val="0"/>
          <w:numId w:val="3"/>
        </w:numPr>
        <w:jc w:val="both"/>
        <w:rPr>
          <w:rFonts w:ascii="Georgia" w:hAnsi="Georgia"/>
          <w:sz w:val="20"/>
          <w:szCs w:val="20"/>
        </w:rPr>
      </w:pPr>
      <w:r>
        <w:rPr>
          <w:rFonts w:ascii="Georgia" w:hAnsi="Georgia"/>
          <w:b/>
          <w:sz w:val="20"/>
          <w:szCs w:val="20"/>
        </w:rPr>
        <w:t xml:space="preserve">NO DECORATIONS THAT WILL REQUIRE PUTTING HOLES IN THE WALL OR ANY KIND OF DAMAGE TO THE STRUCTURE/PROPERTY OF NBBC.  </w:t>
      </w:r>
      <w:r>
        <w:rPr>
          <w:rFonts w:ascii="Georgia" w:hAnsi="Georgia"/>
          <w:sz w:val="20"/>
          <w:szCs w:val="20"/>
        </w:rPr>
        <w:t xml:space="preserve"> </w:t>
      </w:r>
      <w:r w:rsidRPr="005F698C">
        <w:rPr>
          <w:rFonts w:ascii="Georgia" w:hAnsi="Georgia"/>
          <w:sz w:val="20"/>
          <w:szCs w:val="20"/>
        </w:rPr>
        <w:t xml:space="preserve"> </w:t>
      </w:r>
    </w:p>
    <w:p w:rsidR="004C1C76" w:rsidRDefault="004C1C76" w:rsidP="004C1C76">
      <w:pPr>
        <w:pStyle w:val="ListParagraph"/>
        <w:numPr>
          <w:ilvl w:val="0"/>
          <w:numId w:val="3"/>
        </w:numPr>
        <w:jc w:val="both"/>
        <w:rPr>
          <w:rFonts w:ascii="Georgia" w:hAnsi="Georgia"/>
          <w:sz w:val="20"/>
          <w:szCs w:val="20"/>
        </w:rPr>
      </w:pPr>
      <w:r>
        <w:rPr>
          <w:rFonts w:ascii="Georgia" w:hAnsi="Georgia"/>
          <w:sz w:val="20"/>
          <w:szCs w:val="20"/>
        </w:rPr>
        <w:t xml:space="preserve">Tenant is responsible for clearing all tables and deposing of excessive trash in the proper containers that will be provided. </w:t>
      </w:r>
    </w:p>
    <w:p w:rsidR="004C1C76" w:rsidRDefault="004C1C76" w:rsidP="004C1C76">
      <w:pPr>
        <w:pStyle w:val="ListParagraph"/>
        <w:numPr>
          <w:ilvl w:val="0"/>
          <w:numId w:val="3"/>
        </w:numPr>
        <w:jc w:val="both"/>
        <w:rPr>
          <w:rFonts w:ascii="Georgia" w:hAnsi="Georgia"/>
          <w:sz w:val="20"/>
          <w:szCs w:val="20"/>
        </w:rPr>
      </w:pPr>
      <w:r>
        <w:rPr>
          <w:rFonts w:ascii="Georgia" w:hAnsi="Georgia"/>
          <w:sz w:val="20"/>
          <w:szCs w:val="20"/>
        </w:rPr>
        <w:t>NBBC is not responsible for any leftover food or lost items.</w:t>
      </w:r>
    </w:p>
    <w:p w:rsidR="004C1C76" w:rsidRDefault="004C1C76" w:rsidP="004C1C76">
      <w:pPr>
        <w:jc w:val="both"/>
        <w:rPr>
          <w:rFonts w:ascii="Georgia" w:hAnsi="Georgia"/>
          <w:sz w:val="20"/>
          <w:szCs w:val="20"/>
        </w:rPr>
      </w:pPr>
    </w:p>
    <w:p w:rsidR="004C1C76" w:rsidRDefault="004C1C76" w:rsidP="004C1C76">
      <w:pPr>
        <w:jc w:val="both"/>
        <w:rPr>
          <w:rFonts w:ascii="Georgia" w:hAnsi="Georgia"/>
          <w:sz w:val="20"/>
          <w:szCs w:val="20"/>
        </w:rPr>
      </w:pPr>
    </w:p>
    <w:p w:rsidR="004C1C76" w:rsidRPr="004C1C76" w:rsidRDefault="004C1C76" w:rsidP="004C1C76">
      <w:pPr>
        <w:jc w:val="both"/>
        <w:rPr>
          <w:rFonts w:ascii="Georgia" w:hAnsi="Georgia"/>
          <w:sz w:val="20"/>
          <w:szCs w:val="20"/>
        </w:rPr>
      </w:pPr>
    </w:p>
    <w:p w:rsidR="004C1C76" w:rsidRPr="005F698C" w:rsidRDefault="004C1C76" w:rsidP="004C1C76">
      <w:pPr>
        <w:jc w:val="both"/>
        <w:rPr>
          <w:rFonts w:ascii="Georgia" w:hAnsi="Georgia"/>
          <w:b/>
          <w:sz w:val="20"/>
          <w:szCs w:val="20"/>
        </w:rPr>
      </w:pPr>
      <w:r>
        <w:rPr>
          <w:rFonts w:ascii="Georgia" w:hAnsi="Georgia"/>
          <w:b/>
          <w:sz w:val="20"/>
          <w:szCs w:val="20"/>
        </w:rPr>
        <w:lastRenderedPageBreak/>
        <w:t xml:space="preserve"> NEW BEGINNING BAPTIST CHURCH WILL NOT BE LIABLE FOR:</w:t>
      </w:r>
    </w:p>
    <w:p w:rsidR="004C1C76" w:rsidRPr="001A2C41" w:rsidRDefault="004C1C76" w:rsidP="004C1C76">
      <w:pPr>
        <w:pStyle w:val="ListParagraph"/>
        <w:numPr>
          <w:ilvl w:val="0"/>
          <w:numId w:val="3"/>
        </w:numPr>
        <w:jc w:val="both"/>
        <w:rPr>
          <w:rFonts w:ascii="Georgia" w:hAnsi="Georgia"/>
          <w:sz w:val="20"/>
          <w:szCs w:val="20"/>
        </w:rPr>
      </w:pPr>
      <w:r>
        <w:rPr>
          <w:rFonts w:ascii="Georgia" w:hAnsi="Georgia"/>
          <w:sz w:val="20"/>
          <w:szCs w:val="20"/>
        </w:rPr>
        <w:t xml:space="preserve"> A</w:t>
      </w:r>
      <w:r w:rsidRPr="005F698C">
        <w:rPr>
          <w:rFonts w:ascii="Georgia" w:hAnsi="Georgia"/>
          <w:sz w:val="20"/>
          <w:szCs w:val="20"/>
        </w:rPr>
        <w:t xml:space="preserve">ny damage or injury to person, or to any personal property, occurring on the premises, or in common areas, unless such damage is the legal result of the negligence or willful misconduct of New Beginning Baptist Church, his or her agents, or employees. These policies are needed due to loss of possible booking and everyone safety.  We appreciate your </w:t>
      </w:r>
      <w:r>
        <w:rPr>
          <w:rFonts w:ascii="Georgia" w:hAnsi="Georgia"/>
          <w:sz w:val="20"/>
          <w:szCs w:val="20"/>
        </w:rPr>
        <w:t>business and we want to make your</w:t>
      </w:r>
      <w:r w:rsidRPr="005F698C">
        <w:rPr>
          <w:rFonts w:ascii="Georgia" w:hAnsi="Georgia"/>
          <w:sz w:val="20"/>
          <w:szCs w:val="20"/>
        </w:rPr>
        <w:t xml:space="preserve"> experience a pleasant one for all of us. </w:t>
      </w:r>
    </w:p>
    <w:p w:rsidR="004C1C76" w:rsidRPr="005F698C" w:rsidRDefault="004C1C76" w:rsidP="004C1C76">
      <w:pPr>
        <w:jc w:val="both"/>
        <w:rPr>
          <w:rFonts w:ascii="Georgia" w:hAnsi="Georgia"/>
          <w:b/>
          <w:sz w:val="20"/>
          <w:szCs w:val="20"/>
        </w:rPr>
      </w:pPr>
      <w:r w:rsidRPr="005F698C">
        <w:rPr>
          <w:rFonts w:ascii="Georgia" w:hAnsi="Georgia"/>
          <w:b/>
          <w:sz w:val="20"/>
          <w:szCs w:val="20"/>
        </w:rPr>
        <w:t>Accommodations:</w:t>
      </w:r>
    </w:p>
    <w:p w:rsidR="004C1C76" w:rsidRPr="005F698C" w:rsidRDefault="004C1C76" w:rsidP="004C1C76">
      <w:pPr>
        <w:jc w:val="both"/>
        <w:rPr>
          <w:rFonts w:ascii="Georgia" w:hAnsi="Georgia"/>
          <w:b/>
          <w:sz w:val="20"/>
          <w:szCs w:val="20"/>
        </w:rPr>
      </w:pPr>
      <w:r w:rsidRPr="005F698C">
        <w:rPr>
          <w:rFonts w:ascii="Georgia" w:hAnsi="Georgia"/>
          <w:b/>
          <w:sz w:val="20"/>
          <w:szCs w:val="20"/>
        </w:rPr>
        <w:t>The maximum occupancy is based</w:t>
      </w:r>
      <w:r>
        <w:rPr>
          <w:rFonts w:ascii="Georgia" w:hAnsi="Georgia"/>
          <w:b/>
          <w:sz w:val="20"/>
          <w:szCs w:val="20"/>
        </w:rPr>
        <w:t xml:space="preserve"> on the fire</w:t>
      </w:r>
      <w:r w:rsidR="004F0953">
        <w:rPr>
          <w:rFonts w:ascii="Georgia" w:hAnsi="Georgia"/>
          <w:b/>
          <w:sz w:val="20"/>
          <w:szCs w:val="20"/>
        </w:rPr>
        <w:t xml:space="preserve"> code permit.  </w:t>
      </w:r>
      <w:r>
        <w:rPr>
          <w:rFonts w:ascii="Georgia" w:hAnsi="Georgia"/>
          <w:b/>
          <w:sz w:val="20"/>
          <w:szCs w:val="20"/>
        </w:rPr>
        <w:t xml:space="preserve"> </w:t>
      </w:r>
      <w:r w:rsidRPr="005F698C">
        <w:rPr>
          <w:rFonts w:ascii="Georgia" w:hAnsi="Georgia"/>
          <w:b/>
          <w:sz w:val="20"/>
          <w:szCs w:val="20"/>
        </w:rPr>
        <w:t xml:space="preserve">300 people.  </w:t>
      </w:r>
    </w:p>
    <w:p w:rsidR="004F0953" w:rsidRDefault="004C1C76" w:rsidP="004C1C76">
      <w:pPr>
        <w:pStyle w:val="ListParagraph"/>
        <w:numPr>
          <w:ilvl w:val="0"/>
          <w:numId w:val="3"/>
        </w:numPr>
        <w:jc w:val="both"/>
        <w:rPr>
          <w:rFonts w:ascii="Georgia" w:hAnsi="Georgia"/>
          <w:sz w:val="20"/>
          <w:szCs w:val="20"/>
        </w:rPr>
      </w:pPr>
      <w:r>
        <w:rPr>
          <w:rFonts w:ascii="Georgia" w:hAnsi="Georgia"/>
          <w:sz w:val="20"/>
          <w:szCs w:val="20"/>
        </w:rPr>
        <w:t xml:space="preserve">Number </w:t>
      </w:r>
      <w:r w:rsidR="004F0953">
        <w:rPr>
          <w:rFonts w:ascii="Georgia" w:hAnsi="Georgia"/>
          <w:sz w:val="20"/>
          <w:szCs w:val="20"/>
        </w:rPr>
        <w:t>of tables needed=___. Number of chairs needed= ___ (</w:t>
      </w:r>
      <w:r>
        <w:rPr>
          <w:rFonts w:ascii="Georgia" w:hAnsi="Georgia"/>
          <w:sz w:val="20"/>
          <w:szCs w:val="20"/>
        </w:rPr>
        <w:t>six chairs per table</w:t>
      </w:r>
      <w:r w:rsidR="004F0953">
        <w:rPr>
          <w:rFonts w:ascii="Georgia" w:hAnsi="Georgia"/>
          <w:sz w:val="20"/>
          <w:szCs w:val="20"/>
        </w:rPr>
        <w:t>)</w:t>
      </w:r>
      <w:r>
        <w:rPr>
          <w:rFonts w:ascii="Georgia" w:hAnsi="Georgia"/>
          <w:sz w:val="20"/>
          <w:szCs w:val="20"/>
        </w:rPr>
        <w:t xml:space="preserve">.  </w:t>
      </w:r>
    </w:p>
    <w:p w:rsidR="004C1C76" w:rsidRDefault="004C1C76" w:rsidP="004C1C76">
      <w:pPr>
        <w:pStyle w:val="ListParagraph"/>
        <w:numPr>
          <w:ilvl w:val="0"/>
          <w:numId w:val="3"/>
        </w:numPr>
        <w:jc w:val="both"/>
        <w:rPr>
          <w:rFonts w:ascii="Georgia" w:hAnsi="Georgia"/>
          <w:sz w:val="20"/>
          <w:szCs w:val="20"/>
        </w:rPr>
      </w:pPr>
      <w:r w:rsidRPr="006469A7">
        <w:rPr>
          <w:rFonts w:ascii="Georgia" w:hAnsi="Georgia"/>
          <w:b/>
          <w:sz w:val="20"/>
          <w:szCs w:val="20"/>
        </w:rPr>
        <w:t>NOTE:</w:t>
      </w:r>
      <w:r>
        <w:rPr>
          <w:rFonts w:ascii="Georgia" w:hAnsi="Georgia"/>
          <w:sz w:val="20"/>
          <w:szCs w:val="20"/>
        </w:rPr>
        <w:t xml:space="preserve"> Include tables needed for set up in number of table. </w:t>
      </w:r>
    </w:p>
    <w:p w:rsidR="004C1C76" w:rsidRPr="005D3D9C" w:rsidRDefault="004C1C76" w:rsidP="004C1C76">
      <w:pPr>
        <w:pStyle w:val="ListParagraph"/>
        <w:jc w:val="both"/>
        <w:rPr>
          <w:rFonts w:ascii="Georgia" w:hAnsi="Georgia"/>
          <w:sz w:val="20"/>
          <w:szCs w:val="20"/>
        </w:rPr>
      </w:pPr>
    </w:p>
    <w:p w:rsidR="004C1C76" w:rsidRPr="001A2C41" w:rsidRDefault="004C1C76" w:rsidP="004C1C76">
      <w:pPr>
        <w:pStyle w:val="ListParagraph"/>
        <w:numPr>
          <w:ilvl w:val="0"/>
          <w:numId w:val="3"/>
        </w:numPr>
        <w:jc w:val="both"/>
        <w:rPr>
          <w:rFonts w:ascii="Georgia" w:hAnsi="Georgia"/>
          <w:sz w:val="20"/>
          <w:szCs w:val="20"/>
        </w:rPr>
      </w:pPr>
      <w:r w:rsidRPr="005F698C">
        <w:rPr>
          <w:rFonts w:ascii="Georgia" w:hAnsi="Georgia"/>
          <w:sz w:val="20"/>
          <w:szCs w:val="20"/>
        </w:rPr>
        <w:t>If you are renting the fellowship hall</w:t>
      </w:r>
      <w:r>
        <w:rPr>
          <w:rFonts w:ascii="Georgia" w:hAnsi="Georgia"/>
          <w:sz w:val="20"/>
          <w:szCs w:val="20"/>
        </w:rPr>
        <w:t>, a</w:t>
      </w:r>
      <w:r w:rsidRPr="005F698C">
        <w:rPr>
          <w:rFonts w:ascii="Georgia" w:hAnsi="Georgia"/>
          <w:sz w:val="20"/>
          <w:szCs w:val="20"/>
        </w:rPr>
        <w:t xml:space="preserve"> sketch of the fellowship hall</w:t>
      </w:r>
      <w:r>
        <w:rPr>
          <w:rFonts w:ascii="Georgia" w:hAnsi="Georgia"/>
          <w:sz w:val="20"/>
          <w:szCs w:val="20"/>
        </w:rPr>
        <w:t xml:space="preserve"> set up is needed prior to event.</w:t>
      </w:r>
      <w:r w:rsidRPr="005F698C">
        <w:rPr>
          <w:rFonts w:ascii="Georgia" w:hAnsi="Georgia"/>
          <w:sz w:val="20"/>
          <w:szCs w:val="20"/>
        </w:rPr>
        <w:t xml:space="preserve"> Please try to depict how you would like the tables, chairs, podiu</w:t>
      </w:r>
      <w:r>
        <w:rPr>
          <w:rFonts w:ascii="Georgia" w:hAnsi="Georgia"/>
          <w:sz w:val="20"/>
          <w:szCs w:val="20"/>
        </w:rPr>
        <w:t>ms, etc. setup and returned</w:t>
      </w:r>
      <w:r w:rsidRPr="005F698C">
        <w:rPr>
          <w:rFonts w:ascii="Georgia" w:hAnsi="Georgia"/>
          <w:sz w:val="20"/>
          <w:szCs w:val="20"/>
        </w:rPr>
        <w:t xml:space="preserve"> to NBBC</w:t>
      </w:r>
      <w:r>
        <w:rPr>
          <w:rFonts w:ascii="Georgia" w:hAnsi="Georgia"/>
          <w:sz w:val="20"/>
          <w:szCs w:val="20"/>
        </w:rPr>
        <w:t xml:space="preserve"> no later than a week prior to event.</w:t>
      </w:r>
    </w:p>
    <w:p w:rsidR="004C1C76" w:rsidRPr="005F698C" w:rsidRDefault="004C1C76" w:rsidP="004C1C76">
      <w:pPr>
        <w:jc w:val="both"/>
        <w:rPr>
          <w:rFonts w:ascii="Georgia" w:hAnsi="Georgia"/>
          <w:sz w:val="20"/>
          <w:szCs w:val="20"/>
        </w:rPr>
      </w:pPr>
      <w:r w:rsidRPr="005F698C">
        <w:rPr>
          <w:rFonts w:ascii="Georgia" w:hAnsi="Georgia"/>
          <w:b/>
          <w:sz w:val="20"/>
          <w:szCs w:val="20"/>
        </w:rPr>
        <w:t>ENTIRE AGREEMENT</w:t>
      </w:r>
      <w:r w:rsidRPr="005F698C">
        <w:rPr>
          <w:rFonts w:ascii="Georgia" w:hAnsi="Georgia"/>
          <w:sz w:val="20"/>
          <w:szCs w:val="20"/>
        </w:rPr>
        <w:t>:</w:t>
      </w:r>
    </w:p>
    <w:p w:rsidR="004C1C76" w:rsidRPr="005F698C" w:rsidRDefault="004C1C76" w:rsidP="004C1C76">
      <w:pPr>
        <w:jc w:val="both"/>
        <w:rPr>
          <w:rFonts w:ascii="Georgia" w:hAnsi="Georgia"/>
          <w:sz w:val="20"/>
          <w:szCs w:val="20"/>
        </w:rPr>
      </w:pPr>
      <w:r w:rsidRPr="005F698C">
        <w:rPr>
          <w:rFonts w:ascii="Georgia" w:hAnsi="Georgia"/>
          <w:sz w:val="20"/>
          <w:szCs w:val="20"/>
        </w:rPr>
        <w:t>By signing this agreement you are stating that you agree to the above terms and conditions stated.</w:t>
      </w:r>
    </w:p>
    <w:p w:rsidR="004C1C76" w:rsidRPr="004A4BAC" w:rsidRDefault="004C1C76" w:rsidP="004C1C76">
      <w:pPr>
        <w:jc w:val="both"/>
        <w:rPr>
          <w:rFonts w:ascii="Georgia" w:hAnsi="Georgia"/>
          <w:sz w:val="20"/>
          <w:szCs w:val="20"/>
        </w:rPr>
      </w:pPr>
    </w:p>
    <w:p w:rsidR="004C1C76" w:rsidRPr="0094361B" w:rsidRDefault="004C1C76" w:rsidP="004C1C76">
      <w:r w:rsidRPr="0094361B">
        <w:t>__________________________</w:t>
      </w:r>
      <w:r>
        <w:t xml:space="preserve">_________________   </w:t>
      </w:r>
      <w:r>
        <w:tab/>
      </w:r>
      <w:r>
        <w:tab/>
        <w:t>________________________________</w:t>
      </w:r>
    </w:p>
    <w:p w:rsidR="004C1C76" w:rsidRPr="004A4BAC" w:rsidRDefault="004C1C76" w:rsidP="004C1C76">
      <w:pPr>
        <w:rPr>
          <w:rFonts w:ascii="Georgia" w:hAnsi="Georgia"/>
          <w:b/>
          <w:sz w:val="20"/>
          <w:szCs w:val="20"/>
        </w:rPr>
      </w:pPr>
      <w:r>
        <w:rPr>
          <w:rFonts w:ascii="Georgia" w:hAnsi="Georgia"/>
          <w:b/>
          <w:sz w:val="20"/>
          <w:szCs w:val="20"/>
        </w:rPr>
        <w:t xml:space="preserve">Signature of </w:t>
      </w:r>
      <w:r w:rsidRPr="00463564">
        <w:rPr>
          <w:rFonts w:ascii="Georgia" w:hAnsi="Georgia"/>
          <w:b/>
          <w:sz w:val="20"/>
          <w:szCs w:val="20"/>
        </w:rPr>
        <w:t>Responsible Party</w:t>
      </w:r>
      <w:r>
        <w:rPr>
          <w:rFonts w:ascii="Georgia" w:hAnsi="Georgia"/>
          <w:b/>
          <w:sz w:val="20"/>
          <w:szCs w:val="20"/>
        </w:rPr>
        <w:t xml:space="preserve">  </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t>DATE</w:t>
      </w:r>
    </w:p>
    <w:p w:rsidR="004C1C76" w:rsidRDefault="004C1C76" w:rsidP="004C1C76">
      <w:pPr>
        <w:rPr>
          <w:rFonts w:ascii="Georgia" w:hAnsi="Georgia"/>
          <w:sz w:val="20"/>
          <w:szCs w:val="20"/>
        </w:rPr>
      </w:pPr>
    </w:p>
    <w:p w:rsidR="004C1C76" w:rsidRDefault="004C1C76" w:rsidP="004C1C76">
      <w:pPr>
        <w:rPr>
          <w:rFonts w:ascii="Georgia" w:hAnsi="Georgia"/>
          <w:sz w:val="20"/>
          <w:szCs w:val="20"/>
        </w:rPr>
      </w:pPr>
    </w:p>
    <w:p w:rsidR="004C1C76" w:rsidRPr="0094361B" w:rsidRDefault="004C1C76" w:rsidP="004C1C76">
      <w:pPr>
        <w:ind w:right="-1440"/>
        <w:rPr>
          <w:rFonts w:ascii="Georgia" w:hAnsi="Georgia"/>
          <w:sz w:val="20"/>
          <w:szCs w:val="20"/>
        </w:rPr>
      </w:pPr>
      <w:r w:rsidRPr="0094361B">
        <w:rPr>
          <w:rFonts w:ascii="Georgia" w:hAnsi="Georgia"/>
          <w:sz w:val="20"/>
          <w:szCs w:val="20"/>
        </w:rPr>
        <w:t>______________________</w:t>
      </w:r>
      <w:r>
        <w:rPr>
          <w:rFonts w:ascii="Georgia" w:hAnsi="Georgia"/>
          <w:sz w:val="20"/>
          <w:szCs w:val="20"/>
        </w:rPr>
        <w:t>______</w:t>
      </w:r>
      <w:r w:rsidRPr="0094361B">
        <w:rPr>
          <w:rFonts w:ascii="Georgia" w:hAnsi="Georgia"/>
          <w:sz w:val="20"/>
          <w:szCs w:val="20"/>
        </w:rPr>
        <w:t>___</w:t>
      </w:r>
      <w:r>
        <w:rPr>
          <w:rFonts w:ascii="Georgia" w:hAnsi="Georgia"/>
          <w:sz w:val="20"/>
          <w:szCs w:val="20"/>
        </w:rPr>
        <w:t>______</w:t>
      </w:r>
      <w:r>
        <w:rPr>
          <w:rFonts w:ascii="Georgia" w:hAnsi="Georgia"/>
          <w:sz w:val="20"/>
          <w:szCs w:val="20"/>
        </w:rPr>
        <w:tab/>
      </w:r>
      <w:r>
        <w:rPr>
          <w:rFonts w:ascii="Georgia" w:hAnsi="Georgia"/>
          <w:sz w:val="20"/>
          <w:szCs w:val="20"/>
        </w:rPr>
        <w:tab/>
        <w:t xml:space="preserve">___________________________ </w:t>
      </w:r>
    </w:p>
    <w:p w:rsidR="004C1C76" w:rsidRDefault="004C1C76" w:rsidP="004C1C76">
      <w:pPr>
        <w:rPr>
          <w:rFonts w:ascii="Georgia" w:hAnsi="Georgia"/>
          <w:b/>
          <w:sz w:val="20"/>
          <w:szCs w:val="20"/>
        </w:rPr>
      </w:pPr>
      <w:r>
        <w:rPr>
          <w:rFonts w:ascii="Georgia" w:hAnsi="Georgia"/>
          <w:b/>
          <w:sz w:val="20"/>
          <w:szCs w:val="20"/>
        </w:rPr>
        <w:t xml:space="preserve">Signature of </w:t>
      </w:r>
      <w:r w:rsidRPr="00463564">
        <w:rPr>
          <w:rFonts w:ascii="Georgia" w:hAnsi="Georgia"/>
          <w:b/>
          <w:sz w:val="20"/>
          <w:szCs w:val="20"/>
        </w:rPr>
        <w:t>NBBC Representative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DATE</w:t>
      </w:r>
    </w:p>
    <w:p w:rsidR="004C1C76" w:rsidRDefault="004C1C76" w:rsidP="004C1C76">
      <w:pPr>
        <w:rPr>
          <w:rFonts w:ascii="Georgia" w:hAnsi="Georgia"/>
          <w:b/>
          <w:sz w:val="20"/>
          <w:szCs w:val="20"/>
        </w:rPr>
      </w:pPr>
    </w:p>
    <w:p w:rsidR="004C1C76" w:rsidRDefault="004C1C76" w:rsidP="004C1C76">
      <w:pPr>
        <w:rPr>
          <w:rFonts w:ascii="Georgia" w:hAnsi="Georgia"/>
          <w:b/>
          <w:sz w:val="20"/>
          <w:szCs w:val="20"/>
        </w:rPr>
      </w:pPr>
      <w:r>
        <w:rPr>
          <w:rFonts w:ascii="Georgia" w:hAnsi="Georgia"/>
          <w:b/>
          <w:sz w:val="20"/>
          <w:szCs w:val="20"/>
        </w:rPr>
        <w:t>Contact Persons:</w:t>
      </w:r>
    </w:p>
    <w:p w:rsidR="004C1C76" w:rsidRPr="004F0953" w:rsidRDefault="004F0953" w:rsidP="004F0953">
      <w:pPr>
        <w:pStyle w:val="NoSpacing"/>
        <w:rPr>
          <w:rStyle w:val="Hyperlink"/>
          <w:rFonts w:asciiTheme="majorHAnsi" w:hAnsiTheme="majorHAnsi"/>
          <w:b/>
          <w:color w:val="auto"/>
          <w:sz w:val="20"/>
          <w:szCs w:val="20"/>
          <w:u w:val="none"/>
        </w:rPr>
      </w:pPr>
      <w:r w:rsidRPr="004F0953">
        <w:rPr>
          <w:rFonts w:asciiTheme="majorHAnsi" w:hAnsiTheme="majorHAnsi"/>
          <w:b/>
        </w:rPr>
        <w:t xml:space="preserve"> </w:t>
      </w:r>
      <w:r w:rsidR="004C1C76" w:rsidRPr="004F0953">
        <w:rPr>
          <w:rFonts w:asciiTheme="majorHAnsi" w:hAnsiTheme="majorHAnsi"/>
          <w:b/>
        </w:rPr>
        <w:t>Trustee Charles Riley</w:t>
      </w:r>
      <w:r w:rsidR="004C1C76" w:rsidRPr="004F0953">
        <w:rPr>
          <w:rFonts w:asciiTheme="majorHAnsi" w:hAnsiTheme="majorHAnsi"/>
          <w:b/>
        </w:rPr>
        <w:tab/>
        <w:t>P</w:t>
      </w:r>
      <w:r>
        <w:rPr>
          <w:rFonts w:asciiTheme="majorHAnsi" w:hAnsiTheme="majorHAnsi"/>
          <w:b/>
        </w:rPr>
        <w:t>hone: 803-391-5561</w:t>
      </w:r>
      <w:r>
        <w:rPr>
          <w:rFonts w:asciiTheme="majorHAnsi" w:hAnsiTheme="majorHAnsi"/>
          <w:b/>
        </w:rPr>
        <w:tab/>
        <w:t xml:space="preserve">             </w:t>
      </w:r>
      <w:hyperlink r:id="rId11" w:history="1">
        <w:r w:rsidR="004C1C76" w:rsidRPr="004F0953">
          <w:rPr>
            <w:rStyle w:val="Hyperlink"/>
            <w:rFonts w:asciiTheme="majorHAnsi" w:hAnsiTheme="majorHAnsi"/>
            <w:b/>
            <w:color w:val="auto"/>
            <w:sz w:val="20"/>
            <w:szCs w:val="20"/>
            <w:u w:val="none"/>
          </w:rPr>
          <w:t>Criley2@aol.com</w:t>
        </w:r>
      </w:hyperlink>
    </w:p>
    <w:p w:rsidR="004F0953" w:rsidRPr="004F0953" w:rsidRDefault="004F0953" w:rsidP="004F0953">
      <w:pPr>
        <w:pStyle w:val="NoSpacing"/>
        <w:rPr>
          <w:rStyle w:val="Hyperlink"/>
          <w:rFonts w:asciiTheme="majorHAnsi" w:hAnsiTheme="majorHAnsi"/>
          <w:b/>
          <w:sz w:val="20"/>
          <w:szCs w:val="20"/>
          <w:u w:val="none"/>
        </w:rPr>
      </w:pPr>
      <w:r w:rsidRPr="004F0953">
        <w:rPr>
          <w:rStyle w:val="Hyperlink"/>
          <w:rFonts w:asciiTheme="majorHAnsi" w:hAnsiTheme="majorHAnsi"/>
          <w:b/>
          <w:color w:val="auto"/>
          <w:sz w:val="20"/>
          <w:szCs w:val="20"/>
          <w:u w:val="none"/>
        </w:rPr>
        <w:t xml:space="preserve"> Minister Sandra Riley                   Phone: 803-391-5562                                   sandrarileyc@aol.com</w:t>
      </w:r>
    </w:p>
    <w:p w:rsidR="004F0953" w:rsidRPr="004F0953" w:rsidRDefault="004F0953" w:rsidP="004F0953">
      <w:pPr>
        <w:pStyle w:val="NoSpacing"/>
      </w:pPr>
      <w:r w:rsidRPr="004F0953">
        <w:rPr>
          <w:rStyle w:val="Hyperlink"/>
          <w:rFonts w:ascii="Georgia" w:hAnsi="Georgia"/>
          <w:sz w:val="20"/>
          <w:szCs w:val="20"/>
          <w:u w:val="none"/>
        </w:rPr>
        <w:t xml:space="preserve">  </w:t>
      </w:r>
    </w:p>
    <w:p w:rsidR="004C1C76" w:rsidRPr="00033057" w:rsidRDefault="004C1C76" w:rsidP="004C1C76">
      <w:pPr>
        <w:ind w:right="-5040"/>
        <w:rPr>
          <w:rFonts w:ascii="Georgia" w:hAnsi="Georgia"/>
          <w:sz w:val="20"/>
          <w:szCs w:val="20"/>
        </w:rPr>
      </w:pPr>
      <w:r w:rsidRPr="00033057">
        <w:rPr>
          <w:rFonts w:ascii="Georgia" w:hAnsi="Georgia"/>
          <w:sz w:val="20"/>
          <w:szCs w:val="20"/>
        </w:rPr>
        <w:t>Please submit your concerns or compliments in writing to New Beginning Baptist Church</w:t>
      </w:r>
      <w:r>
        <w:rPr>
          <w:rFonts w:ascii="Georgia" w:hAnsi="Georgia"/>
          <w:sz w:val="20"/>
          <w:szCs w:val="20"/>
        </w:rPr>
        <w:t xml:space="preserve">. </w:t>
      </w:r>
    </w:p>
    <w:p w:rsidR="004E52E6" w:rsidRPr="00E76E61" w:rsidRDefault="004E52E6" w:rsidP="005F7A28">
      <w:pPr>
        <w:jc w:val="center"/>
        <w:rPr>
          <w:rFonts w:ascii="Maiandra GD" w:hAnsi="Maiandra GD" w:cstheme="minorHAnsi"/>
          <w:b/>
          <w:sz w:val="24"/>
          <w:szCs w:val="24"/>
        </w:rPr>
      </w:pPr>
      <w:r w:rsidRPr="00E76E61">
        <w:rPr>
          <w:rFonts w:ascii="Maiandra GD" w:hAnsi="Maiandra GD"/>
          <w:sz w:val="24"/>
          <w:szCs w:val="24"/>
        </w:rPr>
        <w:t xml:space="preserve">                                                                                                                              </w:t>
      </w:r>
    </w:p>
    <w:p w:rsidR="00245398" w:rsidRDefault="004A23DD" w:rsidP="00393F4E">
      <w:pPr>
        <w:jc w:val="center"/>
        <w:rPr>
          <w:rFonts w:ascii="AR BLANCA" w:hAnsi="AR BLANCA"/>
          <w:sz w:val="28"/>
          <w:szCs w:val="28"/>
        </w:rPr>
      </w:pPr>
      <w:r w:rsidRPr="004A23DD">
        <w:rPr>
          <w:rFonts w:ascii="AR BLANCA" w:hAnsi="AR BLANCA"/>
          <w:sz w:val="28"/>
          <w:szCs w:val="28"/>
        </w:rPr>
        <w:t xml:space="preserve">                          </w:t>
      </w:r>
    </w:p>
    <w:p w:rsidR="0069646F" w:rsidRPr="0069646F" w:rsidRDefault="004A23DD" w:rsidP="00393F4E">
      <w:pPr>
        <w:jc w:val="center"/>
        <w:rPr>
          <w:rFonts w:ascii="Lucida Calligraphy" w:hAnsi="Lucida Calligraphy" w:cstheme="minorHAnsi"/>
          <w:sz w:val="20"/>
          <w:szCs w:val="20"/>
        </w:rPr>
      </w:pPr>
      <w:r w:rsidRPr="004A23DD">
        <w:rPr>
          <w:rFonts w:ascii="AR BLANCA" w:hAnsi="AR BLANCA"/>
          <w:sz w:val="28"/>
          <w:szCs w:val="28"/>
        </w:rPr>
        <w:t xml:space="preserve">                                                                                                           </w:t>
      </w:r>
    </w:p>
    <w:p w:rsidR="004A23DD" w:rsidRPr="0069646F" w:rsidRDefault="004A23DD" w:rsidP="0069646F">
      <w:pPr>
        <w:spacing w:after="0" w:line="240" w:lineRule="auto"/>
        <w:rPr>
          <w:rFonts w:ascii="Lucida Calligraphy" w:hAnsi="Lucida Calligraphy" w:cs="Times New Roman"/>
          <w:b/>
          <w:sz w:val="24"/>
          <w:szCs w:val="24"/>
        </w:rPr>
      </w:pPr>
    </w:p>
    <w:p w:rsidR="00CA31B6" w:rsidRPr="008124B5" w:rsidRDefault="00CA31B6" w:rsidP="002F5B23">
      <w:pPr>
        <w:tabs>
          <w:tab w:val="left" w:pos="1155"/>
        </w:tabs>
        <w:rPr>
          <w:rFonts w:ascii="Georgia" w:hAnsi="Georgia" w:cs="JasmineUPC"/>
        </w:rPr>
      </w:pPr>
    </w:p>
    <w:sectPr w:rsidR="00CA31B6" w:rsidRPr="008124B5" w:rsidSect="004755F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54" w:rsidRDefault="001F0B54" w:rsidP="008124B5">
      <w:pPr>
        <w:spacing w:after="0" w:line="240" w:lineRule="auto"/>
      </w:pPr>
      <w:r>
        <w:separator/>
      </w:r>
    </w:p>
  </w:endnote>
  <w:endnote w:type="continuationSeparator" w:id="0">
    <w:p w:rsidR="001F0B54" w:rsidRDefault="001F0B54" w:rsidP="0081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smineUPC">
    <w:panose1 w:val="02020603050405020304"/>
    <w:charset w:val="00"/>
    <w:family w:val="roman"/>
    <w:pitch w:val="variable"/>
    <w:sig w:usb0="01000007" w:usb1="00000002" w:usb2="00000000" w:usb3="00000000" w:csb0="0001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98" w:rsidRDefault="0024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134643"/>
      <w:docPartObj>
        <w:docPartGallery w:val="Page Numbers (Bottom of Page)"/>
        <w:docPartUnique/>
      </w:docPartObj>
    </w:sdtPr>
    <w:sdtEndPr>
      <w:rPr>
        <w:noProof/>
      </w:rPr>
    </w:sdtEndPr>
    <w:sdtContent>
      <w:p w:rsidR="00156A87" w:rsidRDefault="00156A87">
        <w:pPr>
          <w:pStyle w:val="Footer"/>
          <w:jc w:val="right"/>
        </w:pPr>
        <w:r>
          <w:fldChar w:fldCharType="begin"/>
        </w:r>
        <w:r>
          <w:instrText xml:space="preserve"> PAGE   \* MERGEFORMAT </w:instrText>
        </w:r>
        <w:r>
          <w:fldChar w:fldCharType="separate"/>
        </w:r>
        <w:r w:rsidR="001C4870">
          <w:rPr>
            <w:noProof/>
          </w:rPr>
          <w:t>3</w:t>
        </w:r>
        <w:r>
          <w:rPr>
            <w:noProof/>
          </w:rPr>
          <w:fldChar w:fldCharType="end"/>
        </w:r>
      </w:p>
    </w:sdtContent>
  </w:sdt>
  <w:p w:rsidR="002F5B23" w:rsidRPr="001C4870" w:rsidRDefault="00245398" w:rsidP="002F5B23">
    <w:pPr>
      <w:spacing w:after="0" w:line="240" w:lineRule="auto"/>
      <w:jc w:val="center"/>
      <w:rPr>
        <w:i/>
        <w:sz w:val="16"/>
        <w:szCs w:val="16"/>
      </w:rPr>
    </w:pPr>
    <w:bookmarkStart w:id="0" w:name="_GoBack"/>
    <w:r w:rsidRPr="001C4870">
      <w:rPr>
        <w:i/>
        <w:sz w:val="20"/>
        <w:szCs w:val="20"/>
      </w:rPr>
      <w:t xml:space="preserve">                                                                                                                                      </w:t>
    </w:r>
    <w:r w:rsidRPr="001C4870">
      <w:rPr>
        <w:i/>
        <w:sz w:val="16"/>
        <w:szCs w:val="16"/>
      </w:rPr>
      <w:t>Last Updated 1/22/2018</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98" w:rsidRDefault="0024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54" w:rsidRDefault="001F0B54" w:rsidP="008124B5">
      <w:pPr>
        <w:spacing w:after="0" w:line="240" w:lineRule="auto"/>
      </w:pPr>
      <w:r>
        <w:separator/>
      </w:r>
    </w:p>
  </w:footnote>
  <w:footnote w:type="continuationSeparator" w:id="0">
    <w:p w:rsidR="001F0B54" w:rsidRDefault="001F0B54" w:rsidP="00812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98" w:rsidRDefault="00245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98" w:rsidRDefault="0024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98" w:rsidRDefault="00245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48" style="width:.6pt;height:1.5pt" o:hrpct="1" o:hralign="center" o:bullet="t" o:hrstd="t" o:hr="t" fillcolor="#a0a0a0" stroked="f"/>
    </w:pict>
  </w:numPicBullet>
  <w:abstractNum w:abstractNumId="0">
    <w:nsid w:val="08363D33"/>
    <w:multiLevelType w:val="hybridMultilevel"/>
    <w:tmpl w:val="664602F0"/>
    <w:lvl w:ilvl="0" w:tplc="8D3CE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2039E"/>
    <w:multiLevelType w:val="hybridMultilevel"/>
    <w:tmpl w:val="F38C0592"/>
    <w:lvl w:ilvl="0" w:tplc="00AE565A">
      <w:start w:val="1"/>
      <w:numFmt w:val="bullet"/>
      <w:lvlText w:val=""/>
      <w:lvlPicBulletId w:val="0"/>
      <w:lvlJc w:val="left"/>
      <w:pPr>
        <w:tabs>
          <w:tab w:val="num" w:pos="720"/>
        </w:tabs>
        <w:ind w:left="720" w:hanging="360"/>
      </w:pPr>
      <w:rPr>
        <w:rFonts w:ascii="Symbol" w:hAnsi="Symbol" w:hint="default"/>
      </w:rPr>
    </w:lvl>
    <w:lvl w:ilvl="1" w:tplc="3B12A21A" w:tentative="1">
      <w:start w:val="1"/>
      <w:numFmt w:val="bullet"/>
      <w:lvlText w:val=""/>
      <w:lvlJc w:val="left"/>
      <w:pPr>
        <w:tabs>
          <w:tab w:val="num" w:pos="1440"/>
        </w:tabs>
        <w:ind w:left="1440" w:hanging="360"/>
      </w:pPr>
      <w:rPr>
        <w:rFonts w:ascii="Symbol" w:hAnsi="Symbol" w:hint="default"/>
      </w:rPr>
    </w:lvl>
    <w:lvl w:ilvl="2" w:tplc="4702963E" w:tentative="1">
      <w:start w:val="1"/>
      <w:numFmt w:val="bullet"/>
      <w:lvlText w:val=""/>
      <w:lvlJc w:val="left"/>
      <w:pPr>
        <w:tabs>
          <w:tab w:val="num" w:pos="2160"/>
        </w:tabs>
        <w:ind w:left="2160" w:hanging="360"/>
      </w:pPr>
      <w:rPr>
        <w:rFonts w:ascii="Symbol" w:hAnsi="Symbol" w:hint="default"/>
      </w:rPr>
    </w:lvl>
    <w:lvl w:ilvl="3" w:tplc="3A842DF8" w:tentative="1">
      <w:start w:val="1"/>
      <w:numFmt w:val="bullet"/>
      <w:lvlText w:val=""/>
      <w:lvlJc w:val="left"/>
      <w:pPr>
        <w:tabs>
          <w:tab w:val="num" w:pos="2880"/>
        </w:tabs>
        <w:ind w:left="2880" w:hanging="360"/>
      </w:pPr>
      <w:rPr>
        <w:rFonts w:ascii="Symbol" w:hAnsi="Symbol" w:hint="default"/>
      </w:rPr>
    </w:lvl>
    <w:lvl w:ilvl="4" w:tplc="02D4C7F0" w:tentative="1">
      <w:start w:val="1"/>
      <w:numFmt w:val="bullet"/>
      <w:lvlText w:val=""/>
      <w:lvlJc w:val="left"/>
      <w:pPr>
        <w:tabs>
          <w:tab w:val="num" w:pos="3600"/>
        </w:tabs>
        <w:ind w:left="3600" w:hanging="360"/>
      </w:pPr>
      <w:rPr>
        <w:rFonts w:ascii="Symbol" w:hAnsi="Symbol" w:hint="default"/>
      </w:rPr>
    </w:lvl>
    <w:lvl w:ilvl="5" w:tplc="BFE8A692" w:tentative="1">
      <w:start w:val="1"/>
      <w:numFmt w:val="bullet"/>
      <w:lvlText w:val=""/>
      <w:lvlJc w:val="left"/>
      <w:pPr>
        <w:tabs>
          <w:tab w:val="num" w:pos="4320"/>
        </w:tabs>
        <w:ind w:left="4320" w:hanging="360"/>
      </w:pPr>
      <w:rPr>
        <w:rFonts w:ascii="Symbol" w:hAnsi="Symbol" w:hint="default"/>
      </w:rPr>
    </w:lvl>
    <w:lvl w:ilvl="6" w:tplc="A370AF8E" w:tentative="1">
      <w:start w:val="1"/>
      <w:numFmt w:val="bullet"/>
      <w:lvlText w:val=""/>
      <w:lvlJc w:val="left"/>
      <w:pPr>
        <w:tabs>
          <w:tab w:val="num" w:pos="5040"/>
        </w:tabs>
        <w:ind w:left="5040" w:hanging="360"/>
      </w:pPr>
      <w:rPr>
        <w:rFonts w:ascii="Symbol" w:hAnsi="Symbol" w:hint="default"/>
      </w:rPr>
    </w:lvl>
    <w:lvl w:ilvl="7" w:tplc="56A69B70" w:tentative="1">
      <w:start w:val="1"/>
      <w:numFmt w:val="bullet"/>
      <w:lvlText w:val=""/>
      <w:lvlJc w:val="left"/>
      <w:pPr>
        <w:tabs>
          <w:tab w:val="num" w:pos="5760"/>
        </w:tabs>
        <w:ind w:left="5760" w:hanging="360"/>
      </w:pPr>
      <w:rPr>
        <w:rFonts w:ascii="Symbol" w:hAnsi="Symbol" w:hint="default"/>
      </w:rPr>
    </w:lvl>
    <w:lvl w:ilvl="8" w:tplc="C8ACF8E6" w:tentative="1">
      <w:start w:val="1"/>
      <w:numFmt w:val="bullet"/>
      <w:lvlText w:val=""/>
      <w:lvlJc w:val="left"/>
      <w:pPr>
        <w:tabs>
          <w:tab w:val="num" w:pos="6480"/>
        </w:tabs>
        <w:ind w:left="6480" w:hanging="360"/>
      </w:pPr>
      <w:rPr>
        <w:rFonts w:ascii="Symbol" w:hAnsi="Symbol" w:hint="default"/>
      </w:rPr>
    </w:lvl>
  </w:abstractNum>
  <w:abstractNum w:abstractNumId="2">
    <w:nsid w:val="128352FB"/>
    <w:multiLevelType w:val="hybridMultilevel"/>
    <w:tmpl w:val="287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6E8D"/>
    <w:multiLevelType w:val="hybridMultilevel"/>
    <w:tmpl w:val="3808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1041F"/>
    <w:multiLevelType w:val="hybridMultilevel"/>
    <w:tmpl w:val="7068C02E"/>
    <w:lvl w:ilvl="0" w:tplc="04090001">
      <w:start w:val="1"/>
      <w:numFmt w:val="bullet"/>
      <w:lvlText w:val=""/>
      <w:lvlJc w:val="left"/>
      <w:pPr>
        <w:ind w:left="-41" w:hanging="360"/>
      </w:pPr>
      <w:rPr>
        <w:rFonts w:ascii="Symbol" w:hAnsi="Symbol" w:hint="default"/>
      </w:rPr>
    </w:lvl>
    <w:lvl w:ilvl="1" w:tplc="04090003" w:tentative="1">
      <w:start w:val="1"/>
      <w:numFmt w:val="bullet"/>
      <w:lvlText w:val="o"/>
      <w:lvlJc w:val="left"/>
      <w:pPr>
        <w:ind w:left="679" w:hanging="360"/>
      </w:pPr>
      <w:rPr>
        <w:rFonts w:ascii="Courier New" w:hAnsi="Courier New" w:cs="Courier New" w:hint="default"/>
      </w:rPr>
    </w:lvl>
    <w:lvl w:ilvl="2" w:tplc="04090005" w:tentative="1">
      <w:start w:val="1"/>
      <w:numFmt w:val="bullet"/>
      <w:lvlText w:val=""/>
      <w:lvlJc w:val="left"/>
      <w:pPr>
        <w:ind w:left="1399" w:hanging="360"/>
      </w:pPr>
      <w:rPr>
        <w:rFonts w:ascii="Wingdings" w:hAnsi="Wingdings" w:hint="default"/>
      </w:rPr>
    </w:lvl>
    <w:lvl w:ilvl="3" w:tplc="04090001" w:tentative="1">
      <w:start w:val="1"/>
      <w:numFmt w:val="bullet"/>
      <w:lvlText w:val=""/>
      <w:lvlJc w:val="left"/>
      <w:pPr>
        <w:ind w:left="2119" w:hanging="360"/>
      </w:pPr>
      <w:rPr>
        <w:rFonts w:ascii="Symbol" w:hAnsi="Symbol" w:hint="default"/>
      </w:rPr>
    </w:lvl>
    <w:lvl w:ilvl="4" w:tplc="04090003" w:tentative="1">
      <w:start w:val="1"/>
      <w:numFmt w:val="bullet"/>
      <w:lvlText w:val="o"/>
      <w:lvlJc w:val="left"/>
      <w:pPr>
        <w:ind w:left="2839" w:hanging="360"/>
      </w:pPr>
      <w:rPr>
        <w:rFonts w:ascii="Courier New" w:hAnsi="Courier New" w:cs="Courier New" w:hint="default"/>
      </w:rPr>
    </w:lvl>
    <w:lvl w:ilvl="5" w:tplc="04090005" w:tentative="1">
      <w:start w:val="1"/>
      <w:numFmt w:val="bullet"/>
      <w:lvlText w:val=""/>
      <w:lvlJc w:val="left"/>
      <w:pPr>
        <w:ind w:left="3559" w:hanging="360"/>
      </w:pPr>
      <w:rPr>
        <w:rFonts w:ascii="Wingdings" w:hAnsi="Wingdings" w:hint="default"/>
      </w:rPr>
    </w:lvl>
    <w:lvl w:ilvl="6" w:tplc="04090001" w:tentative="1">
      <w:start w:val="1"/>
      <w:numFmt w:val="bullet"/>
      <w:lvlText w:val=""/>
      <w:lvlJc w:val="left"/>
      <w:pPr>
        <w:ind w:left="4279" w:hanging="360"/>
      </w:pPr>
      <w:rPr>
        <w:rFonts w:ascii="Symbol" w:hAnsi="Symbol" w:hint="default"/>
      </w:rPr>
    </w:lvl>
    <w:lvl w:ilvl="7" w:tplc="04090003" w:tentative="1">
      <w:start w:val="1"/>
      <w:numFmt w:val="bullet"/>
      <w:lvlText w:val="o"/>
      <w:lvlJc w:val="left"/>
      <w:pPr>
        <w:ind w:left="4999" w:hanging="360"/>
      </w:pPr>
      <w:rPr>
        <w:rFonts w:ascii="Courier New" w:hAnsi="Courier New" w:cs="Courier New" w:hint="default"/>
      </w:rPr>
    </w:lvl>
    <w:lvl w:ilvl="8" w:tplc="04090005" w:tentative="1">
      <w:start w:val="1"/>
      <w:numFmt w:val="bullet"/>
      <w:lvlText w:val=""/>
      <w:lvlJc w:val="left"/>
      <w:pPr>
        <w:ind w:left="5719" w:hanging="360"/>
      </w:pPr>
      <w:rPr>
        <w:rFonts w:ascii="Wingdings" w:hAnsi="Wingdings" w:hint="default"/>
      </w:rPr>
    </w:lvl>
  </w:abstractNum>
  <w:abstractNum w:abstractNumId="5">
    <w:nsid w:val="3CDA2F07"/>
    <w:multiLevelType w:val="hybridMultilevel"/>
    <w:tmpl w:val="B69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B301A"/>
    <w:multiLevelType w:val="hybridMultilevel"/>
    <w:tmpl w:val="B0E846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ocumentProtection w:edit="readOnly" w:enforcement="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8B"/>
    <w:rsid w:val="00012E6E"/>
    <w:rsid w:val="0001605E"/>
    <w:rsid w:val="00025BEB"/>
    <w:rsid w:val="000314B8"/>
    <w:rsid w:val="00091B50"/>
    <w:rsid w:val="000A5BB4"/>
    <w:rsid w:val="000B5BAF"/>
    <w:rsid w:val="00105956"/>
    <w:rsid w:val="0015152B"/>
    <w:rsid w:val="00156A87"/>
    <w:rsid w:val="00167D5C"/>
    <w:rsid w:val="001C4870"/>
    <w:rsid w:val="001C560E"/>
    <w:rsid w:val="001F0B54"/>
    <w:rsid w:val="00245398"/>
    <w:rsid w:val="00274DDB"/>
    <w:rsid w:val="00280866"/>
    <w:rsid w:val="002912B7"/>
    <w:rsid w:val="00293148"/>
    <w:rsid w:val="002D239C"/>
    <w:rsid w:val="002F1464"/>
    <w:rsid w:val="002F5B23"/>
    <w:rsid w:val="00306322"/>
    <w:rsid w:val="00310692"/>
    <w:rsid w:val="0032202A"/>
    <w:rsid w:val="00323926"/>
    <w:rsid w:val="003734DC"/>
    <w:rsid w:val="00391085"/>
    <w:rsid w:val="00393F4E"/>
    <w:rsid w:val="003D239B"/>
    <w:rsid w:val="003E3646"/>
    <w:rsid w:val="004038E9"/>
    <w:rsid w:val="0042655F"/>
    <w:rsid w:val="004755FC"/>
    <w:rsid w:val="004A23DD"/>
    <w:rsid w:val="004C1C76"/>
    <w:rsid w:val="004E3F1A"/>
    <w:rsid w:val="004E52E6"/>
    <w:rsid w:val="004F0953"/>
    <w:rsid w:val="0050699D"/>
    <w:rsid w:val="00533513"/>
    <w:rsid w:val="0053592A"/>
    <w:rsid w:val="00575CA9"/>
    <w:rsid w:val="00582073"/>
    <w:rsid w:val="005F7A28"/>
    <w:rsid w:val="006144C1"/>
    <w:rsid w:val="0067343A"/>
    <w:rsid w:val="0069531B"/>
    <w:rsid w:val="0069646F"/>
    <w:rsid w:val="006B3701"/>
    <w:rsid w:val="00714AF9"/>
    <w:rsid w:val="0080673A"/>
    <w:rsid w:val="008071F9"/>
    <w:rsid w:val="008124B5"/>
    <w:rsid w:val="008B334A"/>
    <w:rsid w:val="009240A4"/>
    <w:rsid w:val="0093085C"/>
    <w:rsid w:val="00962CF6"/>
    <w:rsid w:val="00971018"/>
    <w:rsid w:val="00990E89"/>
    <w:rsid w:val="00996942"/>
    <w:rsid w:val="009D7D55"/>
    <w:rsid w:val="009E070C"/>
    <w:rsid w:val="009E3EB3"/>
    <w:rsid w:val="009E4393"/>
    <w:rsid w:val="00AF7556"/>
    <w:rsid w:val="00B12B68"/>
    <w:rsid w:val="00B26642"/>
    <w:rsid w:val="00B33DD3"/>
    <w:rsid w:val="00B3581D"/>
    <w:rsid w:val="00B915F4"/>
    <w:rsid w:val="00BA1B6C"/>
    <w:rsid w:val="00BE6A23"/>
    <w:rsid w:val="00C37FB6"/>
    <w:rsid w:val="00C43B8B"/>
    <w:rsid w:val="00C768DE"/>
    <w:rsid w:val="00C9419F"/>
    <w:rsid w:val="00CA31B6"/>
    <w:rsid w:val="00CB6A92"/>
    <w:rsid w:val="00CD0F58"/>
    <w:rsid w:val="00CD21D8"/>
    <w:rsid w:val="00CF1741"/>
    <w:rsid w:val="00DA33EF"/>
    <w:rsid w:val="00DB3747"/>
    <w:rsid w:val="00DC5DF0"/>
    <w:rsid w:val="00DF1325"/>
    <w:rsid w:val="00E133D6"/>
    <w:rsid w:val="00E235C2"/>
    <w:rsid w:val="00E54496"/>
    <w:rsid w:val="00E56F39"/>
    <w:rsid w:val="00E76E61"/>
    <w:rsid w:val="00E8227F"/>
    <w:rsid w:val="00E9000D"/>
    <w:rsid w:val="00F005F5"/>
    <w:rsid w:val="00F41195"/>
    <w:rsid w:val="00F6401A"/>
    <w:rsid w:val="00FA71D6"/>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326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8B"/>
    <w:rPr>
      <w:rFonts w:ascii="Tahoma" w:hAnsi="Tahoma" w:cs="Tahoma"/>
      <w:sz w:val="16"/>
      <w:szCs w:val="16"/>
    </w:rPr>
  </w:style>
  <w:style w:type="character" w:styleId="PlaceholderText">
    <w:name w:val="Placeholder Text"/>
    <w:basedOn w:val="DefaultParagraphFont"/>
    <w:uiPriority w:val="99"/>
    <w:semiHidden/>
    <w:rsid w:val="00B3581D"/>
    <w:rPr>
      <w:color w:val="808080"/>
    </w:rPr>
  </w:style>
  <w:style w:type="paragraph" w:styleId="NoSpacing">
    <w:name w:val="No Spacing"/>
    <w:uiPriority w:val="1"/>
    <w:qFormat/>
    <w:rsid w:val="00FF4A17"/>
    <w:pPr>
      <w:spacing w:after="0" w:line="240" w:lineRule="auto"/>
    </w:pPr>
  </w:style>
  <w:style w:type="character" w:styleId="Hyperlink">
    <w:name w:val="Hyperlink"/>
    <w:basedOn w:val="DefaultParagraphFont"/>
    <w:uiPriority w:val="99"/>
    <w:unhideWhenUsed/>
    <w:rsid w:val="009E4393"/>
    <w:rPr>
      <w:color w:val="0000FF" w:themeColor="hyperlink"/>
      <w:u w:val="single"/>
    </w:rPr>
  </w:style>
  <w:style w:type="paragraph" w:styleId="Header">
    <w:name w:val="header"/>
    <w:basedOn w:val="Normal"/>
    <w:link w:val="HeaderChar"/>
    <w:uiPriority w:val="99"/>
    <w:unhideWhenUsed/>
    <w:rsid w:val="0081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B5"/>
  </w:style>
  <w:style w:type="paragraph" w:styleId="Footer">
    <w:name w:val="footer"/>
    <w:basedOn w:val="Normal"/>
    <w:link w:val="FooterChar"/>
    <w:uiPriority w:val="99"/>
    <w:unhideWhenUsed/>
    <w:rsid w:val="0081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B5"/>
  </w:style>
  <w:style w:type="paragraph" w:styleId="ListParagraph">
    <w:name w:val="List Paragraph"/>
    <w:basedOn w:val="Normal"/>
    <w:uiPriority w:val="34"/>
    <w:qFormat/>
    <w:rsid w:val="004C1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8B"/>
    <w:rPr>
      <w:rFonts w:ascii="Tahoma" w:hAnsi="Tahoma" w:cs="Tahoma"/>
      <w:sz w:val="16"/>
      <w:szCs w:val="16"/>
    </w:rPr>
  </w:style>
  <w:style w:type="character" w:styleId="PlaceholderText">
    <w:name w:val="Placeholder Text"/>
    <w:basedOn w:val="DefaultParagraphFont"/>
    <w:uiPriority w:val="99"/>
    <w:semiHidden/>
    <w:rsid w:val="00B3581D"/>
    <w:rPr>
      <w:color w:val="808080"/>
    </w:rPr>
  </w:style>
  <w:style w:type="paragraph" w:styleId="NoSpacing">
    <w:name w:val="No Spacing"/>
    <w:uiPriority w:val="1"/>
    <w:qFormat/>
    <w:rsid w:val="00FF4A17"/>
    <w:pPr>
      <w:spacing w:after="0" w:line="240" w:lineRule="auto"/>
    </w:pPr>
  </w:style>
  <w:style w:type="character" w:styleId="Hyperlink">
    <w:name w:val="Hyperlink"/>
    <w:basedOn w:val="DefaultParagraphFont"/>
    <w:uiPriority w:val="99"/>
    <w:unhideWhenUsed/>
    <w:rsid w:val="009E4393"/>
    <w:rPr>
      <w:color w:val="0000FF" w:themeColor="hyperlink"/>
      <w:u w:val="single"/>
    </w:rPr>
  </w:style>
  <w:style w:type="paragraph" w:styleId="Header">
    <w:name w:val="header"/>
    <w:basedOn w:val="Normal"/>
    <w:link w:val="HeaderChar"/>
    <w:uiPriority w:val="99"/>
    <w:unhideWhenUsed/>
    <w:rsid w:val="0081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B5"/>
  </w:style>
  <w:style w:type="paragraph" w:styleId="Footer">
    <w:name w:val="footer"/>
    <w:basedOn w:val="Normal"/>
    <w:link w:val="FooterChar"/>
    <w:uiPriority w:val="99"/>
    <w:unhideWhenUsed/>
    <w:rsid w:val="0081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B5"/>
  </w:style>
  <w:style w:type="paragraph" w:styleId="ListParagraph">
    <w:name w:val="List Paragraph"/>
    <w:basedOn w:val="Normal"/>
    <w:uiPriority w:val="34"/>
    <w:qFormat/>
    <w:rsid w:val="004C1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ley2@ao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ewbeginningbaptistchurc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C837-6A5A-4C2D-9E52-438D13D2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rcbrant</dc:creator>
  <cp:lastModifiedBy>rcbrant</cp:lastModifiedBy>
  <cp:revision>4</cp:revision>
  <cp:lastPrinted>2016-05-09T13:01:00Z</cp:lastPrinted>
  <dcterms:created xsi:type="dcterms:W3CDTF">2018-01-23T03:27:00Z</dcterms:created>
  <dcterms:modified xsi:type="dcterms:W3CDTF">2018-01-23T03:30:00Z</dcterms:modified>
</cp:coreProperties>
</file>